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AF" w:rsidRPr="005F65FB" w:rsidRDefault="00F745AF" w:rsidP="00F74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Central Design Grant</w:t>
      </w:r>
      <w:r w:rsidRPr="005F65FB">
        <w:rPr>
          <w:b/>
          <w:sz w:val="28"/>
          <w:szCs w:val="28"/>
        </w:rPr>
        <w:t xml:space="preserve"> Lead Group</w:t>
      </w:r>
    </w:p>
    <w:p w:rsidR="00F745AF" w:rsidRPr="005F65FB" w:rsidRDefault="00F745AF" w:rsidP="00F745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Proposed Agenda – Ma</w:t>
      </w:r>
      <w:r>
        <w:rPr>
          <w:b/>
          <w:sz w:val="36"/>
          <w:szCs w:val="36"/>
        </w:rPr>
        <w:t>y 7</w:t>
      </w:r>
      <w:r w:rsidRPr="005F65FB">
        <w:rPr>
          <w:b/>
          <w:sz w:val="36"/>
          <w:szCs w:val="36"/>
        </w:rPr>
        <w:t>, 2015</w:t>
      </w:r>
    </w:p>
    <w:p w:rsidR="00F745AF" w:rsidRDefault="00F745AF" w:rsidP="00F745AF">
      <w:pPr>
        <w:jc w:val="center"/>
      </w:pPr>
      <w:r>
        <w:t>2:00-4:00 PM</w:t>
      </w:r>
    </w:p>
    <w:p w:rsidR="00F745AF" w:rsidRDefault="00F745AF" w:rsidP="00F745AF">
      <w:pPr>
        <w:jc w:val="center"/>
      </w:pPr>
      <w:r>
        <w:t>2</w:t>
      </w:r>
      <w:r w:rsidRPr="005F65FB">
        <w:rPr>
          <w:vertAlign w:val="superscript"/>
        </w:rPr>
        <w:t>nd</w:t>
      </w:r>
      <w:r>
        <w:t xml:space="preserve"> Floor Conference Room, Chelan-Douglas Health District</w:t>
      </w:r>
    </w:p>
    <w:p w:rsidR="00F745AF" w:rsidRPr="005F65FB" w:rsidRDefault="00F745AF" w:rsidP="00F745AF">
      <w:pPr>
        <w:jc w:val="center"/>
      </w:pPr>
      <w:r>
        <w:t>Conference call line</w:t>
      </w:r>
      <w:r w:rsidRPr="005F65FB">
        <w:t>:  </w:t>
      </w:r>
      <w:hyperlink r:id="rId5" w:tgtFrame="_blank" w:history="1">
        <w:r w:rsidRPr="005F65FB">
          <w:rPr>
            <w:rStyle w:val="Hyperlink"/>
          </w:rPr>
          <w:t>760-569-7171</w:t>
        </w:r>
      </w:hyperlink>
      <w:r w:rsidRPr="005F65FB">
        <w:t>; Participant Code: 924903</w:t>
      </w:r>
    </w:p>
    <w:p w:rsidR="00F745AF" w:rsidRDefault="00F745AF" w:rsidP="00F745AF">
      <w:pPr>
        <w:jc w:val="center"/>
      </w:pPr>
    </w:p>
    <w:p w:rsidR="00F745AF" w:rsidRPr="00F745AF" w:rsidRDefault="00F745AF" w:rsidP="00F74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745AF" w:rsidRPr="00F745AF" w:rsidRDefault="00F745AF" w:rsidP="00F745A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Report from the sub-group on Advisory Council</w:t>
      </w:r>
    </w:p>
    <w:p w:rsidR="00F745AF" w:rsidRPr="00F745AF" w:rsidRDefault="00F745AF" w:rsidP="00F745A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Report on progress re Governing Board nominees</w:t>
      </w:r>
    </w:p>
    <w:p w:rsidR="00F745AF" w:rsidRPr="00F745AF" w:rsidRDefault="00F745AF" w:rsidP="00F745A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Communicating to partners re Lead Group’s response to governance feedback</w:t>
      </w:r>
    </w:p>
    <w:p w:rsidR="00F745AF" w:rsidRPr="00F745AF" w:rsidRDefault="00F745AF" w:rsidP="00F745A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Report from April 30 ACH Convening in Seattle</w:t>
      </w:r>
    </w:p>
    <w:p w:rsidR="00F745AF" w:rsidRPr="00F745AF" w:rsidRDefault="00F745AF" w:rsidP="00F745A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Backbone interest letter</w:t>
      </w:r>
    </w:p>
    <w:p w:rsidR="00F745AF" w:rsidRPr="00F745AF" w:rsidRDefault="00F745AF" w:rsidP="00F745A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Resource survey instrument</w:t>
      </w:r>
    </w:p>
    <w:p w:rsidR="00F745AF" w:rsidRPr="00F745AF" w:rsidRDefault="00F745AF" w:rsidP="00F745AF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Upcoming CHI meetings</w:t>
      </w:r>
    </w:p>
    <w:p w:rsidR="00F745AF" w:rsidRPr="00F745AF" w:rsidRDefault="00F745AF" w:rsidP="00F74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C2C57" w:rsidRDefault="005C2C57">
      <w:bookmarkStart w:id="0" w:name="_GoBack"/>
      <w:bookmarkEnd w:id="0"/>
    </w:p>
    <w:sectPr w:rsidR="005C2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752"/>
    <w:multiLevelType w:val="hybridMultilevel"/>
    <w:tmpl w:val="FB4EA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F"/>
    <w:rsid w:val="005C2C57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9458-879C-4432-8E5B-6FB99A58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5AF"/>
  </w:style>
  <w:style w:type="character" w:styleId="Hyperlink">
    <w:name w:val="Hyperlink"/>
    <w:basedOn w:val="DefaultParagraphFont"/>
    <w:uiPriority w:val="99"/>
    <w:semiHidden/>
    <w:unhideWhenUsed/>
    <w:rsid w:val="00F74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60-569-7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2015-05-05T15:44:00Z</dcterms:created>
  <dcterms:modified xsi:type="dcterms:W3CDTF">2015-05-05T15:46:00Z</dcterms:modified>
</cp:coreProperties>
</file>