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74" w:rsidRDefault="00FF1174" w:rsidP="00FF1174">
      <w:pPr>
        <w:shd w:val="clear" w:color="auto" w:fill="FFFFFF"/>
        <w:spacing w:after="0" w:line="223" w:lineRule="atLeast"/>
        <w:ind w:firstLine="360"/>
        <w:outlineLvl w:val="0"/>
        <w:rPr>
          <w:rFonts w:eastAsia="Times New Roman" w:cs="Times New Roman"/>
          <w:b/>
          <w:bCs/>
          <w:kern w:val="36"/>
          <w:sz w:val="20"/>
          <w:szCs w:val="20"/>
        </w:rPr>
      </w:pPr>
      <w:bookmarkStart w:id="0" w:name="_GoBack"/>
      <w:bookmarkEnd w:id="0"/>
      <w:r>
        <w:rPr>
          <w:rFonts w:eastAsia="Times New Roman" w:cs="Times New Roman"/>
          <w:b/>
          <w:bCs/>
          <w:noProof/>
          <w:kern w:val="36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-152400</wp:posOffset>
            </wp:positionV>
            <wp:extent cx="3124200" cy="590550"/>
            <wp:effectExtent l="19050" t="0" r="0" b="0"/>
            <wp:wrapTight wrapText="bothSides">
              <wp:wrapPolygon edited="0">
                <wp:start x="-132" y="0"/>
                <wp:lineTo x="-132" y="20903"/>
                <wp:lineTo x="21600" y="20903"/>
                <wp:lineTo x="21600" y="0"/>
                <wp:lineTo x="-132" y="0"/>
              </wp:wrapPolygon>
            </wp:wrapTight>
            <wp:docPr id="2" name="Picture 1" descr="CaptureEmail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EmailLogo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174" w:rsidRDefault="00FF1174" w:rsidP="00FF1174">
      <w:pPr>
        <w:shd w:val="clear" w:color="auto" w:fill="FFFFFF"/>
        <w:spacing w:after="0" w:line="223" w:lineRule="atLeast"/>
        <w:ind w:firstLine="360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FF1174" w:rsidRDefault="00FF1174" w:rsidP="00FF1174">
      <w:pPr>
        <w:shd w:val="clear" w:color="auto" w:fill="FFFFFF"/>
        <w:spacing w:after="0" w:line="223" w:lineRule="atLeast"/>
        <w:ind w:firstLine="360"/>
        <w:outlineLvl w:val="0"/>
        <w:rPr>
          <w:rFonts w:eastAsia="Times New Roman" w:cs="Times New Roman"/>
          <w:b/>
          <w:bCs/>
          <w:kern w:val="36"/>
          <w:sz w:val="26"/>
          <w:szCs w:val="26"/>
        </w:rPr>
      </w:pPr>
    </w:p>
    <w:p w:rsidR="00FF1174" w:rsidRDefault="00FF1174" w:rsidP="00FF1174">
      <w:pPr>
        <w:shd w:val="clear" w:color="auto" w:fill="FFFFFF"/>
        <w:spacing w:after="0" w:line="223" w:lineRule="atLeast"/>
        <w:ind w:firstLine="360"/>
        <w:outlineLvl w:val="0"/>
        <w:rPr>
          <w:rFonts w:eastAsia="Times New Roman" w:cs="Times New Roman"/>
          <w:b/>
          <w:bCs/>
          <w:kern w:val="36"/>
          <w:sz w:val="26"/>
          <w:szCs w:val="26"/>
        </w:rPr>
      </w:pPr>
    </w:p>
    <w:p w:rsidR="00664306" w:rsidRDefault="00664306" w:rsidP="00FF1174">
      <w:pPr>
        <w:shd w:val="clear" w:color="auto" w:fill="FFFFFF"/>
        <w:spacing w:after="0" w:line="223" w:lineRule="atLeast"/>
        <w:ind w:firstLine="360"/>
        <w:outlineLvl w:val="0"/>
        <w:rPr>
          <w:rFonts w:eastAsia="Times New Roman" w:cs="Times New Roman"/>
          <w:b/>
          <w:bCs/>
          <w:kern w:val="36"/>
          <w:sz w:val="26"/>
          <w:szCs w:val="26"/>
        </w:rPr>
      </w:pPr>
    </w:p>
    <w:p w:rsidR="00FF1174" w:rsidRPr="00F007F2" w:rsidRDefault="00FF1174" w:rsidP="00FF1174">
      <w:pPr>
        <w:shd w:val="clear" w:color="auto" w:fill="FFFFFF"/>
        <w:spacing w:after="0" w:line="223" w:lineRule="atLeast"/>
        <w:ind w:firstLine="360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F007F2">
        <w:rPr>
          <w:rFonts w:eastAsia="Times New Roman" w:cs="Times New Roman"/>
          <w:b/>
          <w:bCs/>
          <w:kern w:val="36"/>
          <w:sz w:val="26"/>
          <w:szCs w:val="26"/>
        </w:rPr>
        <w:t>Diabetes Resources</w:t>
      </w:r>
      <w:r>
        <w:rPr>
          <w:rFonts w:eastAsia="Times New Roman" w:cs="Times New Roman"/>
          <w:b/>
          <w:bCs/>
          <w:kern w:val="36"/>
          <w:sz w:val="26"/>
          <w:szCs w:val="26"/>
        </w:rPr>
        <w:t xml:space="preserve"> </w:t>
      </w:r>
      <w:r w:rsidR="00664306">
        <w:rPr>
          <w:rFonts w:eastAsia="Times New Roman" w:cs="Times New Roman"/>
          <w:b/>
          <w:bCs/>
          <w:kern w:val="36"/>
          <w:sz w:val="26"/>
          <w:szCs w:val="26"/>
        </w:rPr>
        <w:t xml:space="preserve">  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_________________________________________________________________</w:t>
      </w:r>
    </w:p>
    <w:p w:rsidR="00FF1174" w:rsidRDefault="00FF1174" w:rsidP="00FF1174">
      <w:pPr>
        <w:shd w:val="clear" w:color="auto" w:fill="FFFFFF"/>
        <w:spacing w:after="0" w:line="223" w:lineRule="atLeast"/>
        <w:ind w:firstLine="360"/>
        <w:outlineLvl w:val="0"/>
        <w:rPr>
          <w:rFonts w:eastAsia="Times New Roman" w:cs="Times New Roman"/>
          <w:b/>
          <w:bCs/>
          <w:kern w:val="36"/>
          <w:sz w:val="20"/>
          <w:szCs w:val="20"/>
        </w:rPr>
      </w:pPr>
    </w:p>
    <w:p w:rsidR="00FF1174" w:rsidRPr="00C665E9" w:rsidRDefault="00C665E9" w:rsidP="00FF1174">
      <w:pPr>
        <w:shd w:val="clear" w:color="auto" w:fill="FFFFFF"/>
        <w:spacing w:after="0" w:line="223" w:lineRule="atLeast"/>
        <w:ind w:firstLine="360"/>
        <w:outlineLvl w:val="0"/>
        <w:rPr>
          <w:b/>
          <w:color w:val="333333"/>
          <w:sz w:val="24"/>
          <w:szCs w:val="24"/>
          <w:u w:val="single"/>
          <w:shd w:val="clear" w:color="auto" w:fill="FFFFFF"/>
        </w:rPr>
      </w:pPr>
      <w:r w:rsidRPr="00C665E9">
        <w:rPr>
          <w:b/>
          <w:color w:val="333333"/>
          <w:sz w:val="24"/>
          <w:szCs w:val="24"/>
          <w:u w:val="single"/>
          <w:shd w:val="clear" w:color="auto" w:fill="FFFFFF"/>
        </w:rPr>
        <w:t xml:space="preserve">Websites </w:t>
      </w:r>
    </w:p>
    <w:p w:rsidR="00C665E9" w:rsidRDefault="00C665E9" w:rsidP="00FF1174">
      <w:pPr>
        <w:shd w:val="clear" w:color="auto" w:fill="FFFFFF"/>
        <w:spacing w:after="0" w:line="223" w:lineRule="atLeast"/>
        <w:ind w:firstLine="360"/>
        <w:outlineLvl w:val="0"/>
        <w:rPr>
          <w:b/>
          <w:color w:val="333333"/>
          <w:sz w:val="20"/>
          <w:szCs w:val="20"/>
          <w:shd w:val="clear" w:color="auto" w:fill="FFFFFF"/>
        </w:rPr>
      </w:pPr>
    </w:p>
    <w:p w:rsidR="00C665E9" w:rsidRPr="00C665E9" w:rsidRDefault="00C665E9" w:rsidP="00FF1174">
      <w:pPr>
        <w:shd w:val="clear" w:color="auto" w:fill="FFFFFF"/>
        <w:spacing w:after="0" w:line="223" w:lineRule="atLeast"/>
        <w:ind w:firstLine="360"/>
        <w:outlineLvl w:val="0"/>
        <w:rPr>
          <w:b/>
          <w:sz w:val="20"/>
          <w:szCs w:val="20"/>
          <w:shd w:val="clear" w:color="auto" w:fill="FFFFFF"/>
        </w:rPr>
      </w:pPr>
      <w:r w:rsidRPr="00C665E9">
        <w:rPr>
          <w:b/>
          <w:sz w:val="20"/>
          <w:szCs w:val="20"/>
          <w:shd w:val="clear" w:color="auto" w:fill="FFFFFF"/>
        </w:rPr>
        <w:t>American Diabetes Association</w:t>
      </w:r>
    </w:p>
    <w:p w:rsidR="00C665E9" w:rsidRPr="00C665E9" w:rsidRDefault="00C665E9" w:rsidP="00FF1174">
      <w:pPr>
        <w:shd w:val="clear" w:color="auto" w:fill="FFFFFF"/>
        <w:spacing w:after="0" w:line="223" w:lineRule="atLeast"/>
        <w:ind w:firstLine="360"/>
        <w:outlineLvl w:val="0"/>
        <w:rPr>
          <w:b/>
          <w:sz w:val="20"/>
          <w:szCs w:val="20"/>
          <w:shd w:val="clear" w:color="auto" w:fill="FFFFFF"/>
        </w:rPr>
      </w:pPr>
    </w:p>
    <w:p w:rsidR="00C665E9" w:rsidRDefault="00FE0DD1" w:rsidP="00FF1174">
      <w:pPr>
        <w:shd w:val="clear" w:color="auto" w:fill="FFFFFF"/>
        <w:spacing w:after="0" w:line="223" w:lineRule="atLeast"/>
        <w:ind w:firstLine="360"/>
        <w:outlineLvl w:val="0"/>
        <w:rPr>
          <w:b/>
          <w:color w:val="333333"/>
          <w:sz w:val="20"/>
          <w:szCs w:val="20"/>
          <w:shd w:val="clear" w:color="auto" w:fill="FFFFFF"/>
        </w:rPr>
      </w:pPr>
      <w:hyperlink r:id="rId7" w:history="1">
        <w:r w:rsidR="00C665E9" w:rsidRPr="001023E1">
          <w:rPr>
            <w:rStyle w:val="Hyperlink"/>
            <w:b/>
            <w:sz w:val="20"/>
            <w:szCs w:val="20"/>
            <w:shd w:val="clear" w:color="auto" w:fill="FFFFFF"/>
          </w:rPr>
          <w:t>http://www.diabetes.org/</w:t>
        </w:r>
      </w:hyperlink>
      <w:r w:rsidR="00C665E9">
        <w:rPr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C665E9" w:rsidRDefault="00C665E9" w:rsidP="00FF1174">
      <w:pPr>
        <w:shd w:val="clear" w:color="auto" w:fill="FFFFFF"/>
        <w:spacing w:after="0" w:line="223" w:lineRule="atLeast"/>
        <w:ind w:firstLine="360"/>
        <w:outlineLvl w:val="0"/>
        <w:rPr>
          <w:b/>
          <w:color w:val="333333"/>
          <w:sz w:val="20"/>
          <w:szCs w:val="20"/>
          <w:shd w:val="clear" w:color="auto" w:fill="FFFFFF"/>
        </w:rPr>
      </w:pPr>
    </w:p>
    <w:p w:rsidR="00FF1174" w:rsidRPr="00FF1174" w:rsidRDefault="00FF1174" w:rsidP="00FF1174">
      <w:pPr>
        <w:shd w:val="clear" w:color="auto" w:fill="FFFFFF"/>
        <w:spacing w:after="0" w:line="223" w:lineRule="atLeast"/>
        <w:ind w:firstLine="360"/>
        <w:outlineLvl w:val="0"/>
        <w:rPr>
          <w:b/>
          <w:sz w:val="20"/>
          <w:szCs w:val="20"/>
          <w:shd w:val="clear" w:color="auto" w:fill="FFFFFF"/>
        </w:rPr>
      </w:pPr>
      <w:r w:rsidRPr="00FF1174">
        <w:rPr>
          <w:b/>
          <w:sz w:val="20"/>
          <w:szCs w:val="20"/>
          <w:shd w:val="clear" w:color="auto" w:fill="FFFFFF"/>
        </w:rPr>
        <w:t>Diabetes Training and Technical Assistance Center (DTTAC)</w:t>
      </w:r>
      <w:r w:rsidRPr="00FF1174">
        <w:rPr>
          <w:b/>
          <w:sz w:val="20"/>
          <w:szCs w:val="20"/>
          <w:shd w:val="clear" w:color="auto" w:fill="FFFFFF"/>
        </w:rPr>
        <w:tab/>
      </w:r>
    </w:p>
    <w:p w:rsidR="00FF1174" w:rsidRDefault="00FF1174" w:rsidP="00FF1174">
      <w:pPr>
        <w:shd w:val="clear" w:color="auto" w:fill="FFFFFF"/>
        <w:spacing w:after="0" w:line="223" w:lineRule="atLeast"/>
        <w:ind w:firstLine="360"/>
        <w:outlineLvl w:val="0"/>
        <w:rPr>
          <w:rFonts w:eastAsia="Times New Roman" w:cs="Times New Roman"/>
          <w:bCs/>
          <w:kern w:val="36"/>
          <w:sz w:val="20"/>
          <w:szCs w:val="20"/>
        </w:rPr>
      </w:pPr>
    </w:p>
    <w:p w:rsidR="00FF1174" w:rsidRPr="00B54792" w:rsidRDefault="00FE0DD1" w:rsidP="00FF1174">
      <w:pPr>
        <w:shd w:val="clear" w:color="auto" w:fill="FFFFFF"/>
        <w:spacing w:after="0" w:line="223" w:lineRule="atLeast"/>
        <w:ind w:firstLine="360"/>
        <w:outlineLvl w:val="0"/>
        <w:rPr>
          <w:rFonts w:eastAsia="Times New Roman" w:cs="Times New Roman"/>
          <w:bCs/>
          <w:kern w:val="36"/>
          <w:sz w:val="20"/>
          <w:szCs w:val="20"/>
        </w:rPr>
      </w:pPr>
      <w:hyperlink r:id="rId8" w:history="1">
        <w:r w:rsidR="00FF1174" w:rsidRPr="00B54792">
          <w:rPr>
            <w:rStyle w:val="Hyperlink"/>
            <w:rFonts w:eastAsia="Times New Roman" w:cs="Times New Roman"/>
            <w:bCs/>
            <w:kern w:val="36"/>
            <w:sz w:val="20"/>
            <w:szCs w:val="20"/>
          </w:rPr>
          <w:t>http://www.dttac.org/</w:t>
        </w:r>
      </w:hyperlink>
    </w:p>
    <w:p w:rsidR="00FF1174" w:rsidRDefault="00FF1174" w:rsidP="00FF1174">
      <w:pPr>
        <w:shd w:val="clear" w:color="auto" w:fill="FFFFFF"/>
        <w:spacing w:after="0" w:line="223" w:lineRule="atLeast"/>
        <w:ind w:firstLine="360"/>
        <w:outlineLvl w:val="0"/>
        <w:rPr>
          <w:rFonts w:eastAsia="Times New Roman" w:cs="Times New Roman"/>
          <w:b/>
          <w:bCs/>
          <w:kern w:val="36"/>
          <w:sz w:val="20"/>
          <w:szCs w:val="20"/>
        </w:rPr>
      </w:pPr>
    </w:p>
    <w:p w:rsidR="00C665E9" w:rsidRPr="00C665E9" w:rsidRDefault="00C665E9" w:rsidP="00FF1174">
      <w:pPr>
        <w:ind w:firstLine="360"/>
        <w:rPr>
          <w:b/>
          <w:sz w:val="20"/>
          <w:szCs w:val="20"/>
        </w:rPr>
      </w:pPr>
      <w:r w:rsidRPr="00C665E9">
        <w:rPr>
          <w:b/>
          <w:sz w:val="20"/>
          <w:szCs w:val="20"/>
        </w:rPr>
        <w:t>Center for Disease Control and Prevention - Diabetes</w:t>
      </w:r>
    </w:p>
    <w:p w:rsidR="00C665E9" w:rsidRDefault="00FE0DD1" w:rsidP="00FF1174">
      <w:pPr>
        <w:ind w:firstLine="360"/>
        <w:rPr>
          <w:sz w:val="20"/>
          <w:szCs w:val="20"/>
        </w:rPr>
      </w:pPr>
      <w:hyperlink r:id="rId9" w:history="1">
        <w:r w:rsidR="00C665E9" w:rsidRPr="001023E1">
          <w:rPr>
            <w:rStyle w:val="Hyperlink"/>
            <w:sz w:val="20"/>
            <w:szCs w:val="20"/>
          </w:rPr>
          <w:t>http://www.cdc.gov/diabetes/home/</w:t>
        </w:r>
      </w:hyperlink>
      <w:r w:rsidR="00C665E9">
        <w:rPr>
          <w:sz w:val="20"/>
          <w:szCs w:val="20"/>
        </w:rPr>
        <w:t xml:space="preserve">  </w:t>
      </w:r>
    </w:p>
    <w:p w:rsidR="00C665E9" w:rsidRPr="008375BC" w:rsidRDefault="008375BC" w:rsidP="00FF1174">
      <w:pPr>
        <w:ind w:firstLine="360"/>
        <w:rPr>
          <w:b/>
          <w:sz w:val="20"/>
          <w:szCs w:val="20"/>
        </w:rPr>
      </w:pPr>
      <w:r w:rsidRPr="008375BC">
        <w:rPr>
          <w:b/>
          <w:sz w:val="20"/>
          <w:szCs w:val="20"/>
        </w:rPr>
        <w:t>Juvenile Diabetes Research Foundation (JDRF)</w:t>
      </w:r>
    </w:p>
    <w:p w:rsidR="00C665E9" w:rsidRDefault="00FE0DD1" w:rsidP="00FF1174">
      <w:pPr>
        <w:ind w:firstLine="360"/>
        <w:rPr>
          <w:sz w:val="20"/>
          <w:szCs w:val="20"/>
        </w:rPr>
      </w:pPr>
      <w:hyperlink r:id="rId10" w:history="1">
        <w:r w:rsidR="008375BC" w:rsidRPr="001023E1">
          <w:rPr>
            <w:rStyle w:val="Hyperlink"/>
            <w:sz w:val="20"/>
            <w:szCs w:val="20"/>
          </w:rPr>
          <w:t>http://jdrf.org/</w:t>
        </w:r>
      </w:hyperlink>
      <w:r w:rsidR="008375BC">
        <w:rPr>
          <w:sz w:val="20"/>
          <w:szCs w:val="20"/>
        </w:rPr>
        <w:t xml:space="preserve"> </w:t>
      </w:r>
    </w:p>
    <w:p w:rsidR="008375BC" w:rsidRDefault="008375BC" w:rsidP="00FF1174">
      <w:pPr>
        <w:ind w:firstLine="360"/>
        <w:rPr>
          <w:sz w:val="20"/>
          <w:szCs w:val="20"/>
        </w:rPr>
      </w:pPr>
    </w:p>
    <w:p w:rsidR="00C665E9" w:rsidRPr="00C665E9" w:rsidRDefault="00C665E9" w:rsidP="00C665E9">
      <w:pPr>
        <w:tabs>
          <w:tab w:val="left" w:pos="2580"/>
        </w:tabs>
        <w:ind w:firstLine="360"/>
        <w:rPr>
          <w:b/>
          <w:sz w:val="24"/>
          <w:szCs w:val="24"/>
          <w:u w:val="single"/>
        </w:rPr>
      </w:pPr>
      <w:r w:rsidRPr="00C665E9">
        <w:rPr>
          <w:b/>
          <w:sz w:val="24"/>
          <w:szCs w:val="24"/>
          <w:u w:val="single"/>
        </w:rPr>
        <w:t>Reports and Initiatives</w:t>
      </w:r>
    </w:p>
    <w:p w:rsidR="00FF1174" w:rsidRPr="00F007F2" w:rsidRDefault="00FF1174" w:rsidP="00FF1174">
      <w:pPr>
        <w:ind w:firstLine="360"/>
        <w:rPr>
          <w:b/>
          <w:sz w:val="20"/>
          <w:szCs w:val="20"/>
        </w:rPr>
      </w:pPr>
      <w:r w:rsidRPr="00F007F2">
        <w:rPr>
          <w:b/>
          <w:sz w:val="20"/>
          <w:szCs w:val="20"/>
        </w:rPr>
        <w:t xml:space="preserve">2014 CDC National Diabetes Report </w:t>
      </w:r>
    </w:p>
    <w:p w:rsidR="00FF1174" w:rsidRPr="00F007F2" w:rsidRDefault="00FE0DD1" w:rsidP="00FF1174">
      <w:pPr>
        <w:shd w:val="clear" w:color="auto" w:fill="FFFFFF"/>
        <w:spacing w:after="0" w:line="223" w:lineRule="atLeast"/>
        <w:ind w:firstLine="360"/>
        <w:outlineLvl w:val="0"/>
        <w:rPr>
          <w:sz w:val="20"/>
          <w:szCs w:val="20"/>
        </w:rPr>
      </w:pPr>
      <w:hyperlink r:id="rId11" w:history="1">
        <w:r w:rsidR="00FF1174" w:rsidRPr="00F007F2">
          <w:rPr>
            <w:rStyle w:val="Hyperlink"/>
            <w:sz w:val="20"/>
            <w:szCs w:val="20"/>
          </w:rPr>
          <w:t>http://www.cdc.gov/diabetes/pubs/statsreport14/national-diabetes-report-web.pdf</w:t>
        </w:r>
      </w:hyperlink>
      <w:r w:rsidR="00FF1174" w:rsidRPr="00F007F2">
        <w:rPr>
          <w:sz w:val="20"/>
          <w:szCs w:val="20"/>
        </w:rPr>
        <w:t xml:space="preserve"> </w:t>
      </w:r>
    </w:p>
    <w:p w:rsidR="00FF1174" w:rsidRPr="00F007F2" w:rsidRDefault="00FF1174" w:rsidP="00FF1174">
      <w:pPr>
        <w:shd w:val="clear" w:color="auto" w:fill="FFFFFF"/>
        <w:spacing w:after="0" w:line="223" w:lineRule="atLeast"/>
        <w:ind w:firstLine="360"/>
        <w:outlineLvl w:val="0"/>
        <w:rPr>
          <w:sz w:val="20"/>
          <w:szCs w:val="20"/>
        </w:rPr>
      </w:pPr>
    </w:p>
    <w:p w:rsidR="00FF1174" w:rsidRPr="00F007F2" w:rsidRDefault="00FF1174" w:rsidP="00FF1174">
      <w:pPr>
        <w:shd w:val="clear" w:color="auto" w:fill="FFFFFF"/>
        <w:spacing w:after="0" w:line="223" w:lineRule="atLeast"/>
        <w:ind w:firstLine="360"/>
        <w:outlineLvl w:val="0"/>
        <w:rPr>
          <w:sz w:val="20"/>
          <w:szCs w:val="20"/>
        </w:rPr>
      </w:pPr>
    </w:p>
    <w:p w:rsidR="00FF1174" w:rsidRPr="00F007F2" w:rsidRDefault="00FF1174" w:rsidP="00FF1174">
      <w:pPr>
        <w:ind w:firstLine="360"/>
        <w:rPr>
          <w:b/>
          <w:sz w:val="20"/>
          <w:szCs w:val="20"/>
        </w:rPr>
      </w:pPr>
      <w:r w:rsidRPr="00F007F2">
        <w:rPr>
          <w:b/>
          <w:sz w:val="20"/>
          <w:szCs w:val="20"/>
        </w:rPr>
        <w:t xml:space="preserve">2014 WA State Diabetes Epidemic &amp; Action Report </w:t>
      </w:r>
    </w:p>
    <w:p w:rsidR="00FF1174" w:rsidRPr="00F007F2" w:rsidRDefault="00FE0DD1" w:rsidP="00FF1174">
      <w:pPr>
        <w:shd w:val="clear" w:color="auto" w:fill="FFFFFF"/>
        <w:spacing w:after="0" w:line="223" w:lineRule="atLeast"/>
        <w:ind w:firstLine="360"/>
        <w:outlineLvl w:val="0"/>
        <w:rPr>
          <w:rFonts w:eastAsia="Times New Roman" w:cs="Times New Roman"/>
          <w:bCs/>
          <w:kern w:val="36"/>
          <w:sz w:val="20"/>
          <w:szCs w:val="20"/>
        </w:rPr>
      </w:pPr>
      <w:hyperlink r:id="rId12" w:history="1">
        <w:r w:rsidR="00FF1174" w:rsidRPr="00F007F2">
          <w:rPr>
            <w:rStyle w:val="Hyperlink"/>
            <w:rFonts w:eastAsia="Times New Roman" w:cs="Times New Roman"/>
            <w:bCs/>
            <w:kern w:val="36"/>
            <w:sz w:val="20"/>
            <w:szCs w:val="20"/>
          </w:rPr>
          <w:t>http://www.doh.wa.gov/Portals/1/Documents/Pubs/345-342-DiabetesEpidemicActionReport.pdf</w:t>
        </w:r>
      </w:hyperlink>
    </w:p>
    <w:p w:rsidR="00FF1174" w:rsidRPr="00F007F2" w:rsidRDefault="00FF1174" w:rsidP="00FF1174">
      <w:pPr>
        <w:shd w:val="clear" w:color="auto" w:fill="FFFFFF"/>
        <w:spacing w:after="0" w:line="223" w:lineRule="atLeast"/>
        <w:ind w:firstLine="360"/>
        <w:outlineLvl w:val="0"/>
        <w:rPr>
          <w:rFonts w:eastAsia="Times New Roman" w:cs="Times New Roman"/>
          <w:b/>
          <w:bCs/>
          <w:kern w:val="36"/>
          <w:sz w:val="20"/>
          <w:szCs w:val="20"/>
        </w:rPr>
      </w:pPr>
    </w:p>
    <w:p w:rsidR="00FF1174" w:rsidRPr="00F007F2" w:rsidRDefault="00FF1174" w:rsidP="00FF1174">
      <w:pPr>
        <w:shd w:val="clear" w:color="auto" w:fill="FFFFFF"/>
        <w:spacing w:after="0" w:line="223" w:lineRule="atLeast"/>
        <w:ind w:firstLine="360"/>
        <w:outlineLvl w:val="0"/>
        <w:rPr>
          <w:b/>
          <w:sz w:val="20"/>
          <w:szCs w:val="20"/>
        </w:rPr>
      </w:pPr>
    </w:p>
    <w:p w:rsidR="00FF1174" w:rsidRPr="00F007F2" w:rsidRDefault="00FF1174" w:rsidP="00FF1174">
      <w:pPr>
        <w:shd w:val="clear" w:color="auto" w:fill="FFFFFF"/>
        <w:spacing w:after="0" w:line="223" w:lineRule="atLeast"/>
        <w:ind w:firstLine="360"/>
        <w:outlineLvl w:val="0"/>
        <w:rPr>
          <w:b/>
          <w:sz w:val="20"/>
          <w:szCs w:val="20"/>
        </w:rPr>
      </w:pPr>
      <w:r w:rsidRPr="00F007F2">
        <w:rPr>
          <w:b/>
          <w:sz w:val="20"/>
          <w:szCs w:val="20"/>
        </w:rPr>
        <w:t>2014 Healthiest Next Generation Initiative</w:t>
      </w:r>
    </w:p>
    <w:p w:rsidR="00FF1174" w:rsidRPr="00F007F2" w:rsidRDefault="00FF1174" w:rsidP="00FF1174">
      <w:pPr>
        <w:shd w:val="clear" w:color="auto" w:fill="FFFFFF"/>
        <w:spacing w:after="0" w:line="223" w:lineRule="atLeast"/>
        <w:ind w:firstLine="360"/>
        <w:outlineLvl w:val="0"/>
        <w:rPr>
          <w:sz w:val="20"/>
          <w:szCs w:val="20"/>
        </w:rPr>
      </w:pPr>
    </w:p>
    <w:p w:rsidR="00FF1174" w:rsidRPr="00F007F2" w:rsidRDefault="00FE0DD1" w:rsidP="00FF1174">
      <w:pPr>
        <w:shd w:val="clear" w:color="auto" w:fill="FFFFFF"/>
        <w:spacing w:after="0" w:line="223" w:lineRule="atLeast"/>
        <w:ind w:firstLine="360"/>
        <w:outlineLvl w:val="0"/>
        <w:rPr>
          <w:sz w:val="20"/>
          <w:szCs w:val="20"/>
        </w:rPr>
      </w:pPr>
      <w:hyperlink r:id="rId13" w:history="1">
        <w:r w:rsidR="00FF1174" w:rsidRPr="00F007F2">
          <w:rPr>
            <w:rStyle w:val="Hyperlink"/>
            <w:sz w:val="20"/>
            <w:szCs w:val="20"/>
          </w:rPr>
          <w:t>http://www.governor.wa.gov/issues/issues/health-care/healthiest-next-generation-initiative</w:t>
        </w:r>
      </w:hyperlink>
    </w:p>
    <w:p w:rsidR="00FF1174" w:rsidRPr="00F007F2" w:rsidRDefault="00FF1174" w:rsidP="00FF1174">
      <w:pPr>
        <w:shd w:val="clear" w:color="auto" w:fill="FFFFFF"/>
        <w:spacing w:after="0" w:line="223" w:lineRule="atLeast"/>
        <w:ind w:firstLine="360"/>
        <w:outlineLvl w:val="0"/>
        <w:rPr>
          <w:sz w:val="20"/>
          <w:szCs w:val="20"/>
        </w:rPr>
      </w:pPr>
    </w:p>
    <w:p w:rsidR="00FF1174" w:rsidRPr="00F007F2" w:rsidRDefault="00FF1174" w:rsidP="00FF1174">
      <w:pPr>
        <w:shd w:val="clear" w:color="auto" w:fill="FFFFFF"/>
        <w:spacing w:after="0" w:line="223" w:lineRule="atLeast"/>
        <w:ind w:firstLine="360"/>
        <w:outlineLvl w:val="0"/>
        <w:rPr>
          <w:b/>
          <w:sz w:val="20"/>
          <w:szCs w:val="20"/>
        </w:rPr>
      </w:pPr>
    </w:p>
    <w:p w:rsidR="00FF1174" w:rsidRPr="00F007F2" w:rsidRDefault="00FF1174" w:rsidP="00FF1174">
      <w:pPr>
        <w:shd w:val="clear" w:color="auto" w:fill="FFFFFF"/>
        <w:spacing w:after="0" w:line="223" w:lineRule="atLeast"/>
        <w:ind w:firstLine="360"/>
        <w:outlineLvl w:val="0"/>
        <w:rPr>
          <w:b/>
          <w:sz w:val="20"/>
          <w:szCs w:val="20"/>
        </w:rPr>
      </w:pPr>
      <w:r w:rsidRPr="00F007F2">
        <w:rPr>
          <w:b/>
          <w:sz w:val="20"/>
          <w:szCs w:val="20"/>
        </w:rPr>
        <w:t>2014 Healthier Washington Initiative</w:t>
      </w:r>
    </w:p>
    <w:p w:rsidR="00FF1174" w:rsidRPr="00F007F2" w:rsidRDefault="00FF1174" w:rsidP="00FF1174">
      <w:pPr>
        <w:shd w:val="clear" w:color="auto" w:fill="FFFFFF"/>
        <w:spacing w:after="0" w:line="223" w:lineRule="atLeast"/>
        <w:ind w:firstLine="360"/>
        <w:outlineLvl w:val="0"/>
        <w:rPr>
          <w:sz w:val="20"/>
          <w:szCs w:val="20"/>
        </w:rPr>
      </w:pPr>
    </w:p>
    <w:p w:rsidR="00FF1174" w:rsidRPr="00F007F2" w:rsidRDefault="00FE0DD1" w:rsidP="00FF1174">
      <w:pPr>
        <w:shd w:val="clear" w:color="auto" w:fill="FFFFFF"/>
        <w:spacing w:after="0" w:line="223" w:lineRule="atLeast"/>
        <w:ind w:firstLine="360"/>
        <w:outlineLvl w:val="0"/>
        <w:rPr>
          <w:sz w:val="20"/>
          <w:szCs w:val="20"/>
        </w:rPr>
      </w:pPr>
      <w:hyperlink r:id="rId14" w:history="1">
        <w:r w:rsidR="00FF1174" w:rsidRPr="00F007F2">
          <w:rPr>
            <w:rStyle w:val="Hyperlink"/>
            <w:sz w:val="20"/>
            <w:szCs w:val="20"/>
          </w:rPr>
          <w:t>http://www.hca.wa.gov/hw/Pages/default.aspx</w:t>
        </w:r>
      </w:hyperlink>
    </w:p>
    <w:p w:rsidR="00FF1174" w:rsidRPr="00F007F2" w:rsidRDefault="00FF1174" w:rsidP="00FF1174">
      <w:pPr>
        <w:shd w:val="clear" w:color="auto" w:fill="FFFFFF"/>
        <w:spacing w:after="0" w:line="223" w:lineRule="atLeast"/>
        <w:ind w:firstLine="360"/>
        <w:outlineLvl w:val="0"/>
        <w:rPr>
          <w:sz w:val="20"/>
          <w:szCs w:val="20"/>
        </w:rPr>
      </w:pPr>
    </w:p>
    <w:p w:rsidR="00FF1174" w:rsidRPr="00F007F2" w:rsidRDefault="00FF1174" w:rsidP="00FF1174">
      <w:pPr>
        <w:shd w:val="clear" w:color="auto" w:fill="FFFFFF"/>
        <w:spacing w:after="0" w:line="223" w:lineRule="atLeast"/>
        <w:ind w:firstLine="360"/>
        <w:outlineLvl w:val="0"/>
        <w:rPr>
          <w:b/>
          <w:sz w:val="20"/>
          <w:szCs w:val="20"/>
        </w:rPr>
      </w:pPr>
    </w:p>
    <w:p w:rsidR="00FF1174" w:rsidRPr="00F007F2" w:rsidRDefault="00FF1174" w:rsidP="00FF1174">
      <w:pPr>
        <w:shd w:val="clear" w:color="auto" w:fill="FFFFFF"/>
        <w:spacing w:after="0" w:line="223" w:lineRule="atLeast"/>
        <w:ind w:firstLine="360"/>
        <w:outlineLvl w:val="0"/>
        <w:rPr>
          <w:b/>
          <w:sz w:val="20"/>
          <w:szCs w:val="20"/>
        </w:rPr>
      </w:pPr>
      <w:r w:rsidRPr="00F007F2">
        <w:rPr>
          <w:b/>
          <w:sz w:val="20"/>
          <w:szCs w:val="20"/>
        </w:rPr>
        <w:t>2013 Washington State Plan for Healthy Communities</w:t>
      </w:r>
    </w:p>
    <w:p w:rsidR="00FF1174" w:rsidRPr="00F007F2" w:rsidRDefault="00FF1174" w:rsidP="00FF1174">
      <w:pPr>
        <w:shd w:val="clear" w:color="auto" w:fill="FFFFFF"/>
        <w:spacing w:after="0" w:line="223" w:lineRule="atLeast"/>
        <w:ind w:firstLine="360"/>
        <w:outlineLvl w:val="0"/>
        <w:rPr>
          <w:sz w:val="20"/>
          <w:szCs w:val="20"/>
        </w:rPr>
      </w:pPr>
    </w:p>
    <w:p w:rsidR="00FF1174" w:rsidRPr="00F007F2" w:rsidRDefault="00FE0DD1" w:rsidP="00FF1174">
      <w:pPr>
        <w:shd w:val="clear" w:color="auto" w:fill="FFFFFF"/>
        <w:spacing w:after="0" w:line="223" w:lineRule="atLeast"/>
        <w:ind w:firstLine="360"/>
        <w:outlineLvl w:val="0"/>
        <w:rPr>
          <w:sz w:val="20"/>
          <w:szCs w:val="20"/>
        </w:rPr>
      </w:pPr>
      <w:hyperlink r:id="rId15" w:history="1">
        <w:r w:rsidR="00FF1174" w:rsidRPr="00F007F2">
          <w:rPr>
            <w:rStyle w:val="Hyperlink"/>
            <w:sz w:val="20"/>
            <w:szCs w:val="20"/>
          </w:rPr>
          <w:t>http://www.doh.wa.gov/Portals/1/Documents/Pubs/140-073-WAStatePlanForHealthyCommunities.pdf</w:t>
        </w:r>
      </w:hyperlink>
    </w:p>
    <w:p w:rsidR="00FF1174" w:rsidRDefault="00FF1174" w:rsidP="00FF1174">
      <w:pPr>
        <w:shd w:val="clear" w:color="auto" w:fill="FFFFFF"/>
        <w:spacing w:after="0" w:line="223" w:lineRule="atLeast"/>
        <w:ind w:firstLine="360"/>
        <w:outlineLvl w:val="0"/>
      </w:pPr>
    </w:p>
    <w:p w:rsidR="00FF1174" w:rsidRDefault="00FF1174" w:rsidP="00FF1174">
      <w:pPr>
        <w:shd w:val="clear" w:color="auto" w:fill="FFFFFF"/>
        <w:spacing w:after="0" w:line="223" w:lineRule="atLeast"/>
        <w:ind w:firstLine="360"/>
        <w:outlineLvl w:val="0"/>
      </w:pPr>
    </w:p>
    <w:p w:rsidR="00CC71A9" w:rsidRDefault="00CC71A9"/>
    <w:sectPr w:rsidR="00CC71A9" w:rsidSect="00FF1174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DD1" w:rsidRDefault="00FE0DD1" w:rsidP="003E1845">
      <w:pPr>
        <w:spacing w:after="0" w:line="240" w:lineRule="auto"/>
      </w:pPr>
      <w:r>
        <w:separator/>
      </w:r>
    </w:p>
  </w:endnote>
  <w:endnote w:type="continuationSeparator" w:id="0">
    <w:p w:rsidR="00FE0DD1" w:rsidRDefault="00FE0DD1" w:rsidP="003E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45" w:rsidRDefault="003E1845">
    <w:pPr>
      <w:pStyle w:val="Footer"/>
    </w:pPr>
    <w:r>
      <w:t>Chelan-Douglas Health District</w:t>
    </w:r>
    <w:r>
      <w:tab/>
      <w:t>Diabetes Resources</w:t>
    </w:r>
    <w:r>
      <w:tab/>
      <w:t>6/2015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DD1" w:rsidRDefault="00FE0DD1" w:rsidP="003E1845">
      <w:pPr>
        <w:spacing w:after="0" w:line="240" w:lineRule="auto"/>
      </w:pPr>
      <w:r>
        <w:separator/>
      </w:r>
    </w:p>
  </w:footnote>
  <w:footnote w:type="continuationSeparator" w:id="0">
    <w:p w:rsidR="00FE0DD1" w:rsidRDefault="00FE0DD1" w:rsidP="003E1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74"/>
    <w:rsid w:val="00015596"/>
    <w:rsid w:val="003E1845"/>
    <w:rsid w:val="00664306"/>
    <w:rsid w:val="007708FC"/>
    <w:rsid w:val="008375BC"/>
    <w:rsid w:val="00C665E9"/>
    <w:rsid w:val="00CC71A9"/>
    <w:rsid w:val="00F00D11"/>
    <w:rsid w:val="00FE0DD1"/>
    <w:rsid w:val="00F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24B9C-D9A7-4EEF-90D9-8495F5CA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1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45"/>
  </w:style>
  <w:style w:type="paragraph" w:styleId="Footer">
    <w:name w:val="footer"/>
    <w:basedOn w:val="Normal"/>
    <w:link w:val="FooterChar"/>
    <w:uiPriority w:val="99"/>
    <w:unhideWhenUsed/>
    <w:rsid w:val="003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tac.org/" TargetMode="External"/><Relationship Id="rId13" Type="http://schemas.openxmlformats.org/officeDocument/2006/relationships/hyperlink" Target="http://www.governor.wa.gov/issues/issues/health-care/healthiest-next-generation-initiativ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iabetes.org/" TargetMode="External"/><Relationship Id="rId12" Type="http://schemas.openxmlformats.org/officeDocument/2006/relationships/hyperlink" Target="http://www.doh.wa.gov/Portals/1/Documents/Pubs/345-342-DiabetesEpidemicActionReport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dc.gov/diabetes/pubs/statsreport14/national-diabetes-report-web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doh.wa.gov/Portals/1/Documents/Pubs/140-073-WAStatePlanForHealthyCommunities.pdf" TargetMode="External"/><Relationship Id="rId10" Type="http://schemas.openxmlformats.org/officeDocument/2006/relationships/hyperlink" Target="http://jdrf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dc.gov/diabetes/home/" TargetMode="External"/><Relationship Id="rId14" Type="http://schemas.openxmlformats.org/officeDocument/2006/relationships/hyperlink" Target="http://www.hca.wa.gov/hw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meuretc</dc:creator>
  <cp:lastModifiedBy>Deb</cp:lastModifiedBy>
  <cp:revision>2</cp:revision>
  <dcterms:created xsi:type="dcterms:W3CDTF">2015-06-09T19:08:00Z</dcterms:created>
  <dcterms:modified xsi:type="dcterms:W3CDTF">2015-06-09T19:08:00Z</dcterms:modified>
</cp:coreProperties>
</file>