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3E" w:rsidRDefault="00994F12" w:rsidP="00994F12">
      <w:pPr>
        <w:jc w:val="center"/>
        <w:rPr>
          <w:b/>
        </w:rPr>
      </w:pPr>
      <w:r w:rsidRPr="00994F12">
        <w:rPr>
          <w:b/>
        </w:rPr>
        <w:t>Spokane Counts Health Indicators</w:t>
      </w:r>
    </w:p>
    <w:p w:rsidR="005751E2" w:rsidRPr="00994F12" w:rsidRDefault="005751E2" w:rsidP="00263B5C">
      <w:pPr>
        <w:rPr>
          <w:b/>
        </w:rPr>
      </w:pPr>
    </w:p>
    <w:p w:rsidR="00994F12" w:rsidRDefault="00994F12" w:rsidP="00994F12">
      <w:r w:rsidRPr="00994F12">
        <w:t>Spokane Counts 2011 rep</w:t>
      </w:r>
      <w:r>
        <w:t>o</w:t>
      </w:r>
      <w:r w:rsidRPr="00994F12">
        <w:t xml:space="preserve">rts on </w:t>
      </w:r>
      <w:r w:rsidRPr="00994F12">
        <w:rPr>
          <w:b/>
          <w:bCs/>
        </w:rPr>
        <w:t>62 indicators</w:t>
      </w:r>
      <w:r w:rsidRPr="00994F12">
        <w:t xml:space="preserve"> that are grouped into </w:t>
      </w:r>
      <w:r w:rsidRPr="00994F12">
        <w:rPr>
          <w:b/>
          <w:bCs/>
        </w:rPr>
        <w:t>8 categories</w:t>
      </w:r>
      <w:r w:rsidRPr="00994F12">
        <w:t xml:space="preserve">. When available, information about each indicator is examined for Spokane County over a period of time, in comparison to Washington State and the United States, and by various demographic groups. Click on any of the indicators below. </w:t>
      </w:r>
    </w:p>
    <w:p w:rsidR="00263B5C" w:rsidRDefault="00263B5C" w:rsidP="00994F12"/>
    <w:p w:rsidR="00263B5C" w:rsidRDefault="00263B5C" w:rsidP="00994F12"/>
    <w:p w:rsidR="00263B5C" w:rsidRPr="00994F12" w:rsidRDefault="00263B5C" w:rsidP="00994F12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6"/>
        <w:gridCol w:w="3595"/>
        <w:gridCol w:w="6"/>
        <w:gridCol w:w="3596"/>
        <w:gridCol w:w="6"/>
        <w:gridCol w:w="3596"/>
      </w:tblGrid>
      <w:tr w:rsidR="00994F12" w:rsidRPr="00994F12" w:rsidTr="00994F12">
        <w:trPr>
          <w:tblCellSpacing w:w="0" w:type="dxa"/>
        </w:trPr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t>Environmental</w:t>
            </w:r>
          </w:p>
          <w:p w:rsidR="00994F12" w:rsidRPr="00994F12" w:rsidRDefault="00263B5C" w:rsidP="00994F12">
            <w:hyperlink r:id="rId5" w:history="1">
              <w:r w:rsidR="00994F12" w:rsidRPr="00994F12">
                <w:rPr>
                  <w:rStyle w:val="Hyperlink"/>
                </w:rPr>
                <w:t>Air Quality</w:t>
              </w:r>
            </w:hyperlink>
          </w:p>
          <w:p w:rsidR="00994F12" w:rsidRPr="00994F12" w:rsidRDefault="00263B5C" w:rsidP="00994F12">
            <w:hyperlink r:id="rId6" w:history="1">
              <w:r w:rsidR="00994F12" w:rsidRPr="00994F12">
                <w:rPr>
                  <w:rStyle w:val="Hyperlink"/>
                </w:rPr>
                <w:t>Food &amp; Waterborne Disease</w:t>
              </w:r>
            </w:hyperlink>
          </w:p>
          <w:p w:rsidR="00994F12" w:rsidRPr="00994F12" w:rsidRDefault="00263B5C" w:rsidP="00994F12">
            <w:hyperlink r:id="rId7" w:history="1">
              <w:r w:rsidR="00994F12" w:rsidRPr="00994F12">
                <w:rPr>
                  <w:rStyle w:val="Hyperlink"/>
                </w:rPr>
                <w:t>Food Safety Service</w:t>
              </w:r>
            </w:hyperlink>
          </w:p>
          <w:p w:rsidR="00994F12" w:rsidRPr="00994F12" w:rsidRDefault="00263B5C" w:rsidP="00994F12">
            <w:hyperlink r:id="rId8" w:history="1">
              <w:r w:rsidR="00994F12" w:rsidRPr="00994F12">
                <w:rPr>
                  <w:rStyle w:val="Hyperlink"/>
                </w:rPr>
                <w:t>Septic System Corrections</w:t>
              </w:r>
            </w:hyperlink>
          </w:p>
          <w:p w:rsidR="00D00727" w:rsidRPr="00994F12" w:rsidRDefault="00263B5C" w:rsidP="00994F12">
            <w:hyperlink r:id="rId9" w:history="1">
              <w:r w:rsidR="00994F12" w:rsidRPr="00994F12">
                <w:rPr>
                  <w:rStyle w:val="Hyperlink"/>
                </w:rPr>
                <w:t>Well Water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4F12" w:rsidRPr="00994F12" w:rsidRDefault="00994F12" w:rsidP="00994F12"/>
        </w:tc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t>Health Behavior</w:t>
            </w:r>
          </w:p>
          <w:p w:rsidR="00994F12" w:rsidRPr="00994F12" w:rsidRDefault="00263B5C" w:rsidP="00994F12">
            <w:hyperlink r:id="rId10" w:history="1">
              <w:r w:rsidR="00994F12" w:rsidRPr="00994F12">
                <w:rPr>
                  <w:rStyle w:val="Hyperlink"/>
                </w:rPr>
                <w:t>Binge Drinking (Adult)</w:t>
              </w:r>
            </w:hyperlink>
          </w:p>
          <w:p w:rsidR="00994F12" w:rsidRPr="00994F12" w:rsidRDefault="00263B5C" w:rsidP="00994F12">
            <w:hyperlink r:id="rId11" w:history="1">
              <w:r w:rsidR="00994F12" w:rsidRPr="00994F12">
                <w:rPr>
                  <w:rStyle w:val="Hyperlink"/>
                </w:rPr>
                <w:t>Binge Drinking (Youth)</w:t>
              </w:r>
            </w:hyperlink>
          </w:p>
          <w:p w:rsidR="00994F12" w:rsidRPr="00994F12" w:rsidRDefault="00263B5C" w:rsidP="00994F12">
            <w:hyperlink r:id="rId12" w:history="1">
              <w:r w:rsidR="00994F12" w:rsidRPr="00994F12">
                <w:rPr>
                  <w:rStyle w:val="Hyperlink"/>
                </w:rPr>
                <w:t>Breastfeeding</w:t>
              </w:r>
            </w:hyperlink>
          </w:p>
          <w:p w:rsidR="00994F12" w:rsidRPr="00994F12" w:rsidRDefault="00263B5C" w:rsidP="00994F12">
            <w:hyperlink r:id="rId13" w:history="1">
              <w:r w:rsidR="00994F12" w:rsidRPr="00994F12">
                <w:rPr>
                  <w:rStyle w:val="Hyperlink"/>
                </w:rPr>
                <w:t>Fruit and Vegetable Intake (Adult)</w:t>
              </w:r>
            </w:hyperlink>
          </w:p>
          <w:p w:rsidR="00994F12" w:rsidRPr="00994F12" w:rsidRDefault="00263B5C" w:rsidP="00994F12">
            <w:hyperlink r:id="rId14" w:history="1">
              <w:r w:rsidR="00994F12" w:rsidRPr="00994F12">
                <w:rPr>
                  <w:rStyle w:val="Hyperlink"/>
                </w:rPr>
                <w:t>Fruit and Vegetable Intake (Youth)</w:t>
              </w:r>
            </w:hyperlink>
          </w:p>
          <w:p w:rsidR="00994F12" w:rsidRPr="00994F12" w:rsidRDefault="00263B5C" w:rsidP="00994F12">
            <w:hyperlink r:id="rId15" w:history="1">
              <w:r w:rsidR="00994F12" w:rsidRPr="00994F12">
                <w:rPr>
                  <w:rStyle w:val="Hyperlink"/>
                </w:rPr>
                <w:t>Illicit Drug Use (Youth)</w:t>
              </w:r>
            </w:hyperlink>
          </w:p>
          <w:p w:rsidR="00994F12" w:rsidRPr="00994F12" w:rsidRDefault="00263B5C" w:rsidP="00994F12">
            <w:hyperlink r:id="rId16" w:history="1">
              <w:r w:rsidR="00994F12" w:rsidRPr="00994F12">
                <w:rPr>
                  <w:rStyle w:val="Hyperlink"/>
                </w:rPr>
                <w:t>Illicit Narcotic Use (Adult)</w:t>
              </w:r>
            </w:hyperlink>
          </w:p>
          <w:p w:rsidR="00994F12" w:rsidRPr="00994F12" w:rsidRDefault="00263B5C" w:rsidP="00994F12">
            <w:hyperlink r:id="rId17" w:history="1">
              <w:r w:rsidR="00994F12" w:rsidRPr="00994F12">
                <w:rPr>
                  <w:rStyle w:val="Hyperlink"/>
                </w:rPr>
                <w:t>Maternal Smoking</w:t>
              </w:r>
            </w:hyperlink>
          </w:p>
          <w:p w:rsidR="00994F12" w:rsidRPr="00994F12" w:rsidRDefault="00263B5C" w:rsidP="00994F12">
            <w:hyperlink r:id="rId18" w:history="1">
              <w:r w:rsidR="00994F12" w:rsidRPr="00994F12">
                <w:rPr>
                  <w:rStyle w:val="Hyperlink"/>
                </w:rPr>
                <w:t>Physical Activity (Adult)</w:t>
              </w:r>
            </w:hyperlink>
          </w:p>
          <w:p w:rsidR="00994F12" w:rsidRPr="00994F12" w:rsidRDefault="00263B5C" w:rsidP="00994F12">
            <w:hyperlink r:id="rId19" w:history="1">
              <w:r w:rsidR="00994F12" w:rsidRPr="00994F12">
                <w:rPr>
                  <w:rStyle w:val="Hyperlink"/>
                </w:rPr>
                <w:t>Physical Activity (Youth)</w:t>
              </w:r>
            </w:hyperlink>
          </w:p>
          <w:p w:rsidR="00994F12" w:rsidRPr="00994F12" w:rsidRDefault="00263B5C" w:rsidP="00994F12">
            <w:hyperlink r:id="rId20" w:history="1">
              <w:r w:rsidR="00994F12" w:rsidRPr="00994F12">
                <w:rPr>
                  <w:rStyle w:val="Hyperlink"/>
                </w:rPr>
                <w:t>Smokers (Adult)</w:t>
              </w:r>
            </w:hyperlink>
          </w:p>
          <w:p w:rsidR="00D00727" w:rsidRPr="00994F12" w:rsidRDefault="00263B5C" w:rsidP="00994F12">
            <w:hyperlink r:id="rId21" w:history="1">
              <w:r w:rsidR="00994F12" w:rsidRPr="00994F12">
                <w:rPr>
                  <w:rStyle w:val="Hyperlink"/>
                </w:rPr>
                <w:t>Smokers (Youth)</w:t>
              </w:r>
            </w:hyperlink>
          </w:p>
        </w:tc>
        <w:tc>
          <w:tcPr>
            <w:tcW w:w="0" w:type="auto"/>
            <w:vAlign w:val="center"/>
            <w:hideMark/>
          </w:tcPr>
          <w:p w:rsidR="00994F12" w:rsidRPr="00994F12" w:rsidRDefault="00994F12" w:rsidP="00994F12"/>
        </w:tc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t>Health Care</w:t>
            </w:r>
          </w:p>
          <w:p w:rsidR="00994F12" w:rsidRPr="00994F12" w:rsidRDefault="00263B5C" w:rsidP="00994F12">
            <w:hyperlink r:id="rId22" w:history="1">
              <w:r w:rsidR="00994F12" w:rsidRPr="00994F12">
                <w:rPr>
                  <w:rStyle w:val="Hyperlink"/>
                </w:rPr>
                <w:t>Dental Check-up</w:t>
              </w:r>
            </w:hyperlink>
          </w:p>
          <w:p w:rsidR="00994F12" w:rsidRPr="00994F12" w:rsidRDefault="00263B5C" w:rsidP="00994F12">
            <w:hyperlink r:id="rId23" w:history="1">
              <w:r w:rsidR="00994F12" w:rsidRPr="00994F12">
                <w:rPr>
                  <w:rStyle w:val="Hyperlink"/>
                </w:rPr>
                <w:t>Insured (Adult)</w:t>
              </w:r>
            </w:hyperlink>
          </w:p>
          <w:p w:rsidR="00994F12" w:rsidRPr="00994F12" w:rsidRDefault="00263B5C" w:rsidP="00994F12">
            <w:hyperlink r:id="rId24" w:history="1">
              <w:r w:rsidR="00994F12" w:rsidRPr="00994F12">
                <w:rPr>
                  <w:rStyle w:val="Hyperlink"/>
                </w:rPr>
                <w:t>Mammogram</w:t>
              </w:r>
            </w:hyperlink>
          </w:p>
          <w:p w:rsidR="00994F12" w:rsidRPr="00994F12" w:rsidRDefault="00263B5C" w:rsidP="00994F12">
            <w:hyperlink r:id="rId25" w:history="1">
              <w:r w:rsidR="00994F12" w:rsidRPr="00994F12">
                <w:rPr>
                  <w:rStyle w:val="Hyperlink"/>
                </w:rPr>
                <w:t>Personal Doctor (Adult)</w:t>
              </w:r>
            </w:hyperlink>
          </w:p>
          <w:p w:rsidR="00D00727" w:rsidRPr="00994F12" w:rsidRDefault="00263B5C" w:rsidP="00994F12">
            <w:hyperlink r:id="rId26" w:history="1">
              <w:proofErr w:type="spellStart"/>
              <w:r w:rsidR="00994F12" w:rsidRPr="00994F12">
                <w:rPr>
                  <w:rStyle w:val="Hyperlink"/>
                </w:rPr>
                <w:t>Sigmoidoscopy</w:t>
              </w:r>
              <w:proofErr w:type="spellEnd"/>
              <w:r w:rsidR="00994F12" w:rsidRPr="00994F12">
                <w:rPr>
                  <w:rStyle w:val="Hyperlink"/>
                </w:rPr>
                <w:t>/Colonoscopy</w:t>
              </w:r>
            </w:hyperlink>
          </w:p>
        </w:tc>
        <w:tc>
          <w:tcPr>
            <w:tcW w:w="0" w:type="auto"/>
            <w:vAlign w:val="center"/>
            <w:hideMark/>
          </w:tcPr>
          <w:p w:rsidR="00994F12" w:rsidRPr="00994F12" w:rsidRDefault="00994F12" w:rsidP="00994F12"/>
        </w:tc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t>Health Status</w:t>
            </w:r>
          </w:p>
          <w:p w:rsidR="00994F12" w:rsidRPr="00994F12" w:rsidRDefault="00263B5C" w:rsidP="00994F12">
            <w:hyperlink r:id="rId27" w:history="1">
              <w:r w:rsidR="00994F12" w:rsidRPr="00994F12">
                <w:rPr>
                  <w:rStyle w:val="Hyperlink"/>
                </w:rPr>
                <w:t>Asthma (Youth)</w:t>
              </w:r>
            </w:hyperlink>
          </w:p>
          <w:p w:rsidR="00994F12" w:rsidRPr="00994F12" w:rsidRDefault="00263B5C" w:rsidP="00994F12">
            <w:hyperlink r:id="rId28" w:history="1">
              <w:r w:rsidR="00994F12" w:rsidRPr="00994F12">
                <w:rPr>
                  <w:rStyle w:val="Hyperlink"/>
                </w:rPr>
                <w:t>Cancer</w:t>
              </w:r>
            </w:hyperlink>
          </w:p>
          <w:p w:rsidR="00994F12" w:rsidRPr="00994F12" w:rsidRDefault="00263B5C" w:rsidP="00994F12">
            <w:hyperlink r:id="rId29" w:history="1">
              <w:r w:rsidR="00994F12" w:rsidRPr="00994F12">
                <w:rPr>
                  <w:rStyle w:val="Hyperlink"/>
                </w:rPr>
                <w:t>Childhood Disability</w:t>
              </w:r>
            </w:hyperlink>
          </w:p>
          <w:p w:rsidR="00994F12" w:rsidRPr="00994F12" w:rsidRDefault="00263B5C" w:rsidP="00994F12">
            <w:hyperlink r:id="rId30" w:history="1">
              <w:r w:rsidR="00994F12" w:rsidRPr="00994F12">
                <w:rPr>
                  <w:rStyle w:val="Hyperlink"/>
                </w:rPr>
                <w:t>Dental Decay (Children)</w:t>
              </w:r>
            </w:hyperlink>
          </w:p>
          <w:p w:rsidR="00994F12" w:rsidRPr="00994F12" w:rsidRDefault="00263B5C" w:rsidP="00994F12">
            <w:hyperlink r:id="rId31" w:history="1">
              <w:r w:rsidR="00994F12" w:rsidRPr="00994F12">
                <w:rPr>
                  <w:rStyle w:val="Hyperlink"/>
                </w:rPr>
                <w:t>Depression (Youth)</w:t>
              </w:r>
            </w:hyperlink>
          </w:p>
          <w:p w:rsidR="00994F12" w:rsidRPr="00994F12" w:rsidRDefault="00263B5C" w:rsidP="00994F12">
            <w:hyperlink r:id="rId32" w:history="1">
              <w:r w:rsidR="00994F12" w:rsidRPr="00994F12">
                <w:rPr>
                  <w:rStyle w:val="Hyperlink"/>
                </w:rPr>
                <w:t>Diabetes (Adult)</w:t>
              </w:r>
            </w:hyperlink>
          </w:p>
          <w:p w:rsidR="00994F12" w:rsidRPr="00994F12" w:rsidRDefault="00263B5C" w:rsidP="00994F12">
            <w:hyperlink r:id="rId33" w:history="1">
              <w:r w:rsidR="00994F12" w:rsidRPr="00994F12">
                <w:rPr>
                  <w:rStyle w:val="Hyperlink"/>
                </w:rPr>
                <w:t>Food Insecurity (Youth)</w:t>
              </w:r>
            </w:hyperlink>
          </w:p>
          <w:p w:rsidR="00994F12" w:rsidRPr="00994F12" w:rsidRDefault="00263B5C" w:rsidP="00994F12">
            <w:hyperlink r:id="rId34" w:history="1">
              <w:r w:rsidR="00994F12" w:rsidRPr="00994F12">
                <w:rPr>
                  <w:rStyle w:val="Hyperlink"/>
                </w:rPr>
                <w:t>General Health (Adult)</w:t>
              </w:r>
            </w:hyperlink>
          </w:p>
          <w:p w:rsidR="00994F12" w:rsidRPr="00994F12" w:rsidRDefault="00263B5C" w:rsidP="00994F12">
            <w:hyperlink r:id="rId35" w:history="1">
              <w:r w:rsidR="00994F12" w:rsidRPr="00994F12">
                <w:rPr>
                  <w:rStyle w:val="Hyperlink"/>
                </w:rPr>
                <w:t>Obesity (Adult)</w:t>
              </w:r>
            </w:hyperlink>
          </w:p>
          <w:p w:rsidR="00994F12" w:rsidRPr="00994F12" w:rsidRDefault="00263B5C" w:rsidP="00994F12">
            <w:hyperlink r:id="rId36" w:history="1">
              <w:r w:rsidR="00994F12" w:rsidRPr="00994F12">
                <w:rPr>
                  <w:rStyle w:val="Hyperlink"/>
                </w:rPr>
                <w:t>Overweight (Youth)</w:t>
              </w:r>
            </w:hyperlink>
          </w:p>
          <w:p w:rsidR="00994F12" w:rsidRPr="00994F12" w:rsidRDefault="00263B5C" w:rsidP="00994F12">
            <w:hyperlink r:id="rId37" w:history="1">
              <w:r w:rsidR="00994F12" w:rsidRPr="00994F12">
                <w:rPr>
                  <w:rStyle w:val="Hyperlink"/>
                </w:rPr>
                <w:t>Poor Mental Health (Adult)</w:t>
              </w:r>
            </w:hyperlink>
          </w:p>
          <w:p w:rsidR="00994F12" w:rsidRPr="00994F12" w:rsidRDefault="00263B5C" w:rsidP="00994F12">
            <w:hyperlink r:id="rId38" w:history="1">
              <w:r w:rsidR="00994F12" w:rsidRPr="00994F12">
                <w:rPr>
                  <w:rStyle w:val="Hyperlink"/>
                </w:rPr>
                <w:t>Stroke (Adult)</w:t>
              </w:r>
            </w:hyperlink>
          </w:p>
          <w:p w:rsidR="00D00727" w:rsidRPr="00994F12" w:rsidRDefault="00263B5C" w:rsidP="00994F12">
            <w:hyperlink r:id="rId39" w:history="1">
              <w:r w:rsidR="00994F12" w:rsidRPr="00994F12">
                <w:rPr>
                  <w:rStyle w:val="Hyperlink"/>
                </w:rPr>
                <w:t>Tooth Loss (Adult)</w:t>
              </w:r>
            </w:hyperlink>
          </w:p>
        </w:tc>
      </w:tr>
      <w:tr w:rsidR="00994F12" w:rsidRPr="00994F12" w:rsidTr="00994F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994F12" w:rsidRPr="00994F12" w:rsidRDefault="00994F12" w:rsidP="00994F12"/>
        </w:tc>
      </w:tr>
      <w:tr w:rsidR="00994F12" w:rsidRPr="00994F12" w:rsidTr="00994F12">
        <w:trPr>
          <w:tblCellSpacing w:w="0" w:type="dxa"/>
        </w:trPr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lastRenderedPageBreak/>
              <w:t>Infectious Disease</w:t>
            </w:r>
          </w:p>
          <w:p w:rsidR="00994F12" w:rsidRPr="00994F12" w:rsidRDefault="00263B5C" w:rsidP="00994F12">
            <w:hyperlink r:id="rId40" w:history="1">
              <w:r w:rsidR="00994F12" w:rsidRPr="00994F12">
                <w:rPr>
                  <w:rStyle w:val="Hyperlink"/>
                </w:rPr>
                <w:t>Drug Resistant Infection</w:t>
              </w:r>
            </w:hyperlink>
          </w:p>
          <w:p w:rsidR="00994F12" w:rsidRPr="00994F12" w:rsidRDefault="00263B5C" w:rsidP="00994F12">
            <w:hyperlink r:id="rId41" w:history="1">
              <w:r w:rsidR="00994F12" w:rsidRPr="00994F12">
                <w:rPr>
                  <w:rStyle w:val="Hyperlink"/>
                </w:rPr>
                <w:t>Flu Shot (Adult)</w:t>
              </w:r>
            </w:hyperlink>
          </w:p>
          <w:p w:rsidR="00994F12" w:rsidRPr="00994F12" w:rsidRDefault="00263B5C" w:rsidP="00994F12">
            <w:hyperlink r:id="rId42" w:history="1">
              <w:r w:rsidR="00994F12" w:rsidRPr="00994F12">
                <w:rPr>
                  <w:rStyle w:val="Hyperlink"/>
                </w:rPr>
                <w:t>Preschool Immunization</w:t>
              </w:r>
            </w:hyperlink>
          </w:p>
          <w:p w:rsidR="00994F12" w:rsidRPr="00994F12" w:rsidRDefault="00263B5C" w:rsidP="00994F12">
            <w:hyperlink r:id="rId43" w:history="1">
              <w:r w:rsidR="00994F12" w:rsidRPr="00994F12">
                <w:rPr>
                  <w:rStyle w:val="Hyperlink"/>
                </w:rPr>
                <w:t>School-age Immunization</w:t>
              </w:r>
            </w:hyperlink>
          </w:p>
          <w:p w:rsidR="00994F12" w:rsidRPr="00994F12" w:rsidRDefault="00263B5C" w:rsidP="00994F12">
            <w:hyperlink r:id="rId44" w:history="1">
              <w:r w:rsidR="00994F12" w:rsidRPr="00994F12">
                <w:rPr>
                  <w:rStyle w:val="Hyperlink"/>
                </w:rPr>
                <w:t>STIs</w:t>
              </w:r>
            </w:hyperlink>
          </w:p>
          <w:p w:rsidR="00994F12" w:rsidRPr="00994F12" w:rsidRDefault="00263B5C" w:rsidP="00994F12">
            <w:hyperlink r:id="rId45" w:history="1">
              <w:r w:rsidR="00994F12" w:rsidRPr="00994F12">
                <w:rPr>
                  <w:rStyle w:val="Hyperlink"/>
                </w:rPr>
                <w:t>TB</w:t>
              </w:r>
            </w:hyperlink>
          </w:p>
          <w:p w:rsidR="00D00727" w:rsidRPr="00994F12" w:rsidRDefault="00263B5C" w:rsidP="00994F12">
            <w:hyperlink r:id="rId46" w:history="1">
              <w:r w:rsidR="00994F12" w:rsidRPr="00994F12">
                <w:rPr>
                  <w:rStyle w:val="Hyperlink"/>
                </w:rPr>
                <w:t>Vaccine Preventable Diseases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4F12" w:rsidRPr="00994F12" w:rsidRDefault="00994F12" w:rsidP="00994F12"/>
        </w:tc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t>Injury &amp; Violence</w:t>
            </w:r>
          </w:p>
          <w:p w:rsidR="00994F12" w:rsidRPr="00994F12" w:rsidRDefault="00263B5C" w:rsidP="00994F12">
            <w:hyperlink r:id="rId47" w:history="1">
              <w:r w:rsidR="00994F12" w:rsidRPr="00994F12">
                <w:rPr>
                  <w:rStyle w:val="Hyperlink"/>
                </w:rPr>
                <w:t>Adverse Childhood Experience</w:t>
              </w:r>
            </w:hyperlink>
          </w:p>
          <w:p w:rsidR="00994F12" w:rsidRPr="00994F12" w:rsidRDefault="00263B5C" w:rsidP="00994F12">
            <w:hyperlink r:id="rId48" w:history="1">
              <w:r w:rsidR="00994F12" w:rsidRPr="00994F12">
                <w:rPr>
                  <w:rStyle w:val="Hyperlink"/>
                </w:rPr>
                <w:t>Bike/Pedestrian Collisions</w:t>
              </w:r>
            </w:hyperlink>
          </w:p>
          <w:p w:rsidR="00994F12" w:rsidRPr="00994F12" w:rsidRDefault="00263B5C" w:rsidP="00994F12">
            <w:hyperlink r:id="rId49" w:history="1">
              <w:r w:rsidR="00994F12" w:rsidRPr="00994F12">
                <w:rPr>
                  <w:rStyle w:val="Hyperlink"/>
                </w:rPr>
                <w:t>Bullied (Youth)</w:t>
              </w:r>
            </w:hyperlink>
          </w:p>
          <w:p w:rsidR="00994F12" w:rsidRPr="00994F12" w:rsidRDefault="00263B5C" w:rsidP="00994F12">
            <w:hyperlink r:id="rId50" w:history="1">
              <w:r w:rsidR="00994F12" w:rsidRPr="00994F12">
                <w:rPr>
                  <w:rStyle w:val="Hyperlink"/>
                </w:rPr>
                <w:t>Child Abuse</w:t>
              </w:r>
            </w:hyperlink>
          </w:p>
          <w:p w:rsidR="00994F12" w:rsidRPr="00994F12" w:rsidRDefault="00263B5C" w:rsidP="00994F12">
            <w:hyperlink r:id="rId51" w:history="1">
              <w:r w:rsidR="00994F12" w:rsidRPr="00994F12">
                <w:rPr>
                  <w:rStyle w:val="Hyperlink"/>
                </w:rPr>
                <w:t>Domestic Violence</w:t>
              </w:r>
            </w:hyperlink>
          </w:p>
          <w:p w:rsidR="00994F12" w:rsidRPr="00994F12" w:rsidRDefault="00263B5C" w:rsidP="00994F12">
            <w:hyperlink r:id="rId52" w:history="1">
              <w:r w:rsidR="00994F12" w:rsidRPr="00994F12">
                <w:rPr>
                  <w:rStyle w:val="Hyperlink"/>
                </w:rPr>
                <w:t>Drowning</w:t>
              </w:r>
            </w:hyperlink>
          </w:p>
          <w:p w:rsidR="00994F12" w:rsidRPr="00994F12" w:rsidRDefault="00263B5C" w:rsidP="00994F12">
            <w:hyperlink r:id="rId53" w:history="1">
              <w:r w:rsidR="00994F12" w:rsidRPr="00994F12">
                <w:rPr>
                  <w:rStyle w:val="Hyperlink"/>
                </w:rPr>
                <w:t>Falls</w:t>
              </w:r>
            </w:hyperlink>
          </w:p>
          <w:p w:rsidR="00994F12" w:rsidRPr="00994F12" w:rsidRDefault="00263B5C" w:rsidP="00994F12">
            <w:hyperlink r:id="rId54" w:history="1">
              <w:r w:rsidR="00994F12" w:rsidRPr="00994F12">
                <w:rPr>
                  <w:rStyle w:val="Hyperlink"/>
                </w:rPr>
                <w:t>Physical Abuse (Youth)</w:t>
              </w:r>
            </w:hyperlink>
          </w:p>
          <w:p w:rsidR="00994F12" w:rsidRPr="00994F12" w:rsidRDefault="00263B5C" w:rsidP="00994F12">
            <w:hyperlink r:id="rId55" w:history="1">
              <w:r w:rsidR="00994F12" w:rsidRPr="00994F12">
                <w:rPr>
                  <w:rStyle w:val="Hyperlink"/>
                </w:rPr>
                <w:t>Suicide</w:t>
              </w:r>
            </w:hyperlink>
          </w:p>
          <w:p w:rsidR="00D00727" w:rsidRPr="00994F12" w:rsidRDefault="00263B5C" w:rsidP="00994F12">
            <w:hyperlink r:id="rId56" w:history="1">
              <w:r w:rsidR="00994F12" w:rsidRPr="00994F12">
                <w:rPr>
                  <w:rStyle w:val="Hyperlink"/>
                </w:rPr>
                <w:t>Unintentional Injury</w:t>
              </w:r>
            </w:hyperlink>
          </w:p>
        </w:tc>
        <w:tc>
          <w:tcPr>
            <w:tcW w:w="0" w:type="auto"/>
            <w:vAlign w:val="center"/>
            <w:hideMark/>
          </w:tcPr>
          <w:p w:rsidR="00994F12" w:rsidRPr="00994F12" w:rsidRDefault="00994F12" w:rsidP="00994F12"/>
        </w:tc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t>Reproductive Health</w:t>
            </w:r>
          </w:p>
          <w:p w:rsidR="00994F12" w:rsidRPr="00994F12" w:rsidRDefault="00263B5C" w:rsidP="00994F12">
            <w:hyperlink r:id="rId57" w:history="1">
              <w:r w:rsidR="00994F12" w:rsidRPr="00994F12">
                <w:rPr>
                  <w:rStyle w:val="Hyperlink"/>
                </w:rPr>
                <w:t>Abortion</w:t>
              </w:r>
            </w:hyperlink>
          </w:p>
          <w:p w:rsidR="00994F12" w:rsidRPr="00994F12" w:rsidRDefault="00263B5C" w:rsidP="00994F12">
            <w:hyperlink r:id="rId58" w:history="1">
              <w:r w:rsidR="00994F12" w:rsidRPr="00994F12">
                <w:rPr>
                  <w:rStyle w:val="Hyperlink"/>
                </w:rPr>
                <w:t>Condom Use (Youth)</w:t>
              </w:r>
            </w:hyperlink>
          </w:p>
          <w:p w:rsidR="00994F12" w:rsidRPr="00994F12" w:rsidRDefault="00263B5C" w:rsidP="00994F12">
            <w:hyperlink r:id="rId59" w:history="1">
              <w:r w:rsidR="00994F12" w:rsidRPr="00994F12">
                <w:rPr>
                  <w:rStyle w:val="Hyperlink"/>
                </w:rPr>
                <w:t>Low Birth Weight</w:t>
              </w:r>
            </w:hyperlink>
          </w:p>
          <w:p w:rsidR="00994F12" w:rsidRPr="00994F12" w:rsidRDefault="00263B5C" w:rsidP="00994F12">
            <w:hyperlink r:id="rId60" w:history="1">
              <w:r w:rsidR="00994F12" w:rsidRPr="00994F12">
                <w:rPr>
                  <w:rStyle w:val="Hyperlink"/>
                </w:rPr>
                <w:t>Pregnancy</w:t>
              </w:r>
            </w:hyperlink>
          </w:p>
          <w:p w:rsidR="00994F12" w:rsidRPr="00994F12" w:rsidRDefault="00263B5C" w:rsidP="00994F12">
            <w:hyperlink r:id="rId61" w:history="1">
              <w:r w:rsidR="00994F12" w:rsidRPr="00994F12">
                <w:rPr>
                  <w:rStyle w:val="Hyperlink"/>
                </w:rPr>
                <w:t>Preterm Birth</w:t>
              </w:r>
            </w:hyperlink>
          </w:p>
          <w:p w:rsidR="00D00727" w:rsidRPr="00994F12" w:rsidRDefault="00263B5C" w:rsidP="00994F12">
            <w:hyperlink r:id="rId62" w:history="1">
              <w:r w:rsidR="00994F12" w:rsidRPr="00994F12">
                <w:rPr>
                  <w:rStyle w:val="Hyperlink"/>
                </w:rPr>
                <w:t>Unintended Pregnancy</w:t>
              </w:r>
            </w:hyperlink>
          </w:p>
        </w:tc>
        <w:tc>
          <w:tcPr>
            <w:tcW w:w="0" w:type="auto"/>
            <w:vAlign w:val="center"/>
            <w:hideMark/>
          </w:tcPr>
          <w:p w:rsidR="00994F12" w:rsidRPr="00994F12" w:rsidRDefault="00994F12" w:rsidP="00994F12"/>
        </w:tc>
        <w:tc>
          <w:tcPr>
            <w:tcW w:w="1250" w:type="pct"/>
            <w:shd w:val="clear" w:color="auto" w:fill="C9D9ED"/>
            <w:hideMark/>
          </w:tcPr>
          <w:p w:rsidR="00994F12" w:rsidRPr="00994F12" w:rsidRDefault="00994F12" w:rsidP="00994F12">
            <w:r w:rsidRPr="00994F12">
              <w:t>Summary Measures</w:t>
            </w:r>
          </w:p>
          <w:p w:rsidR="00994F12" w:rsidRPr="00994F12" w:rsidRDefault="00263B5C" w:rsidP="00994F12">
            <w:hyperlink r:id="rId63" w:history="1">
              <w:r w:rsidR="00994F12" w:rsidRPr="00994F12">
                <w:rPr>
                  <w:rStyle w:val="Hyperlink"/>
                </w:rPr>
                <w:t>Deaths</w:t>
              </w:r>
            </w:hyperlink>
          </w:p>
          <w:p w:rsidR="00994F12" w:rsidRPr="00994F12" w:rsidRDefault="00263B5C" w:rsidP="00994F12">
            <w:hyperlink r:id="rId64" w:history="1">
              <w:r w:rsidR="00994F12" w:rsidRPr="00994F12">
                <w:rPr>
                  <w:rStyle w:val="Hyperlink"/>
                </w:rPr>
                <w:t>Infant Mortality</w:t>
              </w:r>
            </w:hyperlink>
          </w:p>
          <w:p w:rsidR="00994F12" w:rsidRPr="00994F12" w:rsidRDefault="00263B5C" w:rsidP="00994F12">
            <w:hyperlink r:id="rId65" w:history="1">
              <w:r w:rsidR="00994F12" w:rsidRPr="00994F12">
                <w:rPr>
                  <w:rStyle w:val="Hyperlink"/>
                </w:rPr>
                <w:t>Life Expectancy</w:t>
              </w:r>
            </w:hyperlink>
          </w:p>
          <w:p w:rsidR="00D00727" w:rsidRPr="00994F12" w:rsidRDefault="00263B5C" w:rsidP="00994F12">
            <w:hyperlink r:id="rId66" w:history="1">
              <w:r w:rsidR="00994F12" w:rsidRPr="00994F12">
                <w:rPr>
                  <w:rStyle w:val="Hyperlink"/>
                </w:rPr>
                <w:t>Life Satisfaction</w:t>
              </w:r>
            </w:hyperlink>
          </w:p>
        </w:tc>
      </w:tr>
      <w:tr w:rsidR="00994F12" w:rsidRPr="00994F12" w:rsidTr="00994F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994F12" w:rsidRPr="00994F12" w:rsidRDefault="00994F12" w:rsidP="00994F12"/>
        </w:tc>
      </w:tr>
    </w:tbl>
    <w:p w:rsidR="00994F12" w:rsidRDefault="00994F12"/>
    <w:p w:rsidR="00994F12" w:rsidRDefault="00994F12"/>
    <w:p w:rsidR="00994F12" w:rsidRDefault="00994F12"/>
    <w:sectPr w:rsidR="00994F12" w:rsidSect="00994F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2"/>
    <w:rsid w:val="000D193E"/>
    <w:rsid w:val="00263B5C"/>
    <w:rsid w:val="005751E2"/>
    <w:rsid w:val="00994F12"/>
    <w:rsid w:val="00D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rhd.org/spokane-counts/indicator/22/sigmoidoscopycolonoscopy" TargetMode="External"/><Relationship Id="rId21" Type="http://schemas.openxmlformats.org/officeDocument/2006/relationships/hyperlink" Target="http://www.srhd.org/spokane-counts/indicator/17/smokers-youth" TargetMode="External"/><Relationship Id="rId34" Type="http://schemas.openxmlformats.org/officeDocument/2006/relationships/hyperlink" Target="http://www.srhd.org/spokane-counts/indicator/30/general-health-adult" TargetMode="External"/><Relationship Id="rId42" Type="http://schemas.openxmlformats.org/officeDocument/2006/relationships/hyperlink" Target="http://www.srhd.org/spokane-counts/indicator/38/preschool-immunization" TargetMode="External"/><Relationship Id="rId47" Type="http://schemas.openxmlformats.org/officeDocument/2006/relationships/hyperlink" Target="http://www.srhd.org/spokane-counts/indicator/43/adverse-childhood-experience" TargetMode="External"/><Relationship Id="rId50" Type="http://schemas.openxmlformats.org/officeDocument/2006/relationships/hyperlink" Target="http://www.srhd.org/spokane-counts/indicator/46/child-abuse" TargetMode="External"/><Relationship Id="rId55" Type="http://schemas.openxmlformats.org/officeDocument/2006/relationships/hyperlink" Target="http://www.srhd.org/spokane-counts/indicator/51/suicide" TargetMode="External"/><Relationship Id="rId63" Type="http://schemas.openxmlformats.org/officeDocument/2006/relationships/hyperlink" Target="http://www.srhd.org/spokane-counts/indicator/59/deaths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srhd.org/spokane-counts/indicator/3/food-safety-servi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rhd.org/spokane-counts/indicator/12/illicit-narcotic-use-adult" TargetMode="External"/><Relationship Id="rId29" Type="http://schemas.openxmlformats.org/officeDocument/2006/relationships/hyperlink" Target="http://www.srhd.org/spokane-counts/indicator/25/childhood-disability" TargetMode="External"/><Relationship Id="rId11" Type="http://schemas.openxmlformats.org/officeDocument/2006/relationships/hyperlink" Target="http://www.srhd.org/spokane-counts/indicator/7/binge-drinking-youth" TargetMode="External"/><Relationship Id="rId24" Type="http://schemas.openxmlformats.org/officeDocument/2006/relationships/hyperlink" Target="http://www.srhd.org/spokane-counts/indicator/20/mammogram" TargetMode="External"/><Relationship Id="rId32" Type="http://schemas.openxmlformats.org/officeDocument/2006/relationships/hyperlink" Target="http://www.srhd.org/spokane-counts/indicator/28/diabetes-adult" TargetMode="External"/><Relationship Id="rId37" Type="http://schemas.openxmlformats.org/officeDocument/2006/relationships/hyperlink" Target="http://www.srhd.org/spokane-counts/indicator/33/poor-mental-health-adult" TargetMode="External"/><Relationship Id="rId40" Type="http://schemas.openxmlformats.org/officeDocument/2006/relationships/hyperlink" Target="http://www.srhd.org/spokane-counts/indicator/36/drug-resistant-infection" TargetMode="External"/><Relationship Id="rId45" Type="http://schemas.openxmlformats.org/officeDocument/2006/relationships/hyperlink" Target="http://www.srhd.org/spokane-counts/indicator/41/tb" TargetMode="External"/><Relationship Id="rId53" Type="http://schemas.openxmlformats.org/officeDocument/2006/relationships/hyperlink" Target="http://www.srhd.org/spokane-counts/indicator/49/falls" TargetMode="External"/><Relationship Id="rId58" Type="http://schemas.openxmlformats.org/officeDocument/2006/relationships/hyperlink" Target="http://www.srhd.org/spokane-counts/indicator/54/condom-use-youth" TargetMode="External"/><Relationship Id="rId66" Type="http://schemas.openxmlformats.org/officeDocument/2006/relationships/hyperlink" Target="http://www.srhd.org/spokane-counts/indicator/62/life-satisfaction" TargetMode="External"/><Relationship Id="rId5" Type="http://schemas.openxmlformats.org/officeDocument/2006/relationships/hyperlink" Target="http://www.srhd.org/spokane-counts/indicator/1/air-quality" TargetMode="External"/><Relationship Id="rId61" Type="http://schemas.openxmlformats.org/officeDocument/2006/relationships/hyperlink" Target="http://www.srhd.org/spokane-counts/indicator/57/preterm-birth" TargetMode="External"/><Relationship Id="rId19" Type="http://schemas.openxmlformats.org/officeDocument/2006/relationships/hyperlink" Target="http://www.srhd.org/spokane-counts/indicator/15/physical-activity-youth" TargetMode="External"/><Relationship Id="rId14" Type="http://schemas.openxmlformats.org/officeDocument/2006/relationships/hyperlink" Target="http://www.srhd.org/spokane-counts/indicator/10/fruit-and-vegetable-intake-youth" TargetMode="External"/><Relationship Id="rId22" Type="http://schemas.openxmlformats.org/officeDocument/2006/relationships/hyperlink" Target="http://www.srhd.org/spokane-counts/indicator/18/dental-check-up" TargetMode="External"/><Relationship Id="rId27" Type="http://schemas.openxmlformats.org/officeDocument/2006/relationships/hyperlink" Target="http://www.srhd.org/spokane-counts/indicator/23/asthma-youth" TargetMode="External"/><Relationship Id="rId30" Type="http://schemas.openxmlformats.org/officeDocument/2006/relationships/hyperlink" Target="http://www.srhd.org/spokane-counts/indicator/26/dental-decay-children" TargetMode="External"/><Relationship Id="rId35" Type="http://schemas.openxmlformats.org/officeDocument/2006/relationships/hyperlink" Target="http://www.srhd.org/spokane-counts/indicator/31/obesity-adult" TargetMode="External"/><Relationship Id="rId43" Type="http://schemas.openxmlformats.org/officeDocument/2006/relationships/hyperlink" Target="http://www.srhd.org/spokane-counts/indicator/39/school-age-immunization" TargetMode="External"/><Relationship Id="rId48" Type="http://schemas.openxmlformats.org/officeDocument/2006/relationships/hyperlink" Target="http://www.srhd.org/spokane-counts/indicator/44/bikepedestrian-collisions" TargetMode="External"/><Relationship Id="rId56" Type="http://schemas.openxmlformats.org/officeDocument/2006/relationships/hyperlink" Target="http://www.srhd.org/spokane-counts/indicator/52/unintentional-injury" TargetMode="External"/><Relationship Id="rId64" Type="http://schemas.openxmlformats.org/officeDocument/2006/relationships/hyperlink" Target="http://www.srhd.org/spokane-counts/indicator/60/infant-mortality" TargetMode="External"/><Relationship Id="rId8" Type="http://schemas.openxmlformats.org/officeDocument/2006/relationships/hyperlink" Target="http://www.srhd.org/spokane-counts/indicator/4/septic-system-corrections" TargetMode="External"/><Relationship Id="rId51" Type="http://schemas.openxmlformats.org/officeDocument/2006/relationships/hyperlink" Target="http://www.srhd.org/spokane-counts/indicator/47/domestic-violen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rhd.org/spokane-counts/indicator/8/breastfeeding" TargetMode="External"/><Relationship Id="rId17" Type="http://schemas.openxmlformats.org/officeDocument/2006/relationships/hyperlink" Target="http://www.srhd.org/spokane-counts/indicator/13/maternal-smoking" TargetMode="External"/><Relationship Id="rId25" Type="http://schemas.openxmlformats.org/officeDocument/2006/relationships/hyperlink" Target="http://www.srhd.org/spokane-counts/indicator/21/personal-doctor-adult" TargetMode="External"/><Relationship Id="rId33" Type="http://schemas.openxmlformats.org/officeDocument/2006/relationships/hyperlink" Target="http://www.srhd.org/spokane-counts/indicator/29/food-insecurity-youth" TargetMode="External"/><Relationship Id="rId38" Type="http://schemas.openxmlformats.org/officeDocument/2006/relationships/hyperlink" Target="http://www.srhd.org/spokane-counts/indicator/34/stroke-adult" TargetMode="External"/><Relationship Id="rId46" Type="http://schemas.openxmlformats.org/officeDocument/2006/relationships/hyperlink" Target="http://www.srhd.org/spokane-counts/indicator/42/vaccine-preventable-diseases" TargetMode="External"/><Relationship Id="rId59" Type="http://schemas.openxmlformats.org/officeDocument/2006/relationships/hyperlink" Target="http://www.srhd.org/spokane-counts/indicator/55/low-birth-weigh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srhd.org/spokane-counts/indicator/16/smokers-adult" TargetMode="External"/><Relationship Id="rId41" Type="http://schemas.openxmlformats.org/officeDocument/2006/relationships/hyperlink" Target="http://www.srhd.org/spokane-counts/indicator/37/flu-shot-adult" TargetMode="External"/><Relationship Id="rId54" Type="http://schemas.openxmlformats.org/officeDocument/2006/relationships/hyperlink" Target="http://www.srhd.org/spokane-counts/indicator/50/physical-abuse-youth" TargetMode="External"/><Relationship Id="rId62" Type="http://schemas.openxmlformats.org/officeDocument/2006/relationships/hyperlink" Target="http://www.srhd.org/spokane-counts/indicator/58/unintended-pregnanc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hd.org/spokane-counts/indicator/2/food-waterborne-disease" TargetMode="External"/><Relationship Id="rId15" Type="http://schemas.openxmlformats.org/officeDocument/2006/relationships/hyperlink" Target="http://www.srhd.org/spokane-counts/indicator/11/illicit-drug-use-youth" TargetMode="External"/><Relationship Id="rId23" Type="http://schemas.openxmlformats.org/officeDocument/2006/relationships/hyperlink" Target="http://www.srhd.org/spokane-counts/indicator/19/insured-adult" TargetMode="External"/><Relationship Id="rId28" Type="http://schemas.openxmlformats.org/officeDocument/2006/relationships/hyperlink" Target="http://www.srhd.org/spokane-counts/indicator/24/cancer" TargetMode="External"/><Relationship Id="rId36" Type="http://schemas.openxmlformats.org/officeDocument/2006/relationships/hyperlink" Target="http://www.srhd.org/spokane-counts/indicator/32/overweight-youth" TargetMode="External"/><Relationship Id="rId49" Type="http://schemas.openxmlformats.org/officeDocument/2006/relationships/hyperlink" Target="http://www.srhd.org/spokane-counts/indicator/45/bullied-youth" TargetMode="External"/><Relationship Id="rId57" Type="http://schemas.openxmlformats.org/officeDocument/2006/relationships/hyperlink" Target="http://www.srhd.org/spokane-counts/indicator/53/abortion" TargetMode="External"/><Relationship Id="rId10" Type="http://schemas.openxmlformats.org/officeDocument/2006/relationships/hyperlink" Target="http://www.srhd.org/spokane-counts/indicator/6/binge-drinking-adult" TargetMode="External"/><Relationship Id="rId31" Type="http://schemas.openxmlformats.org/officeDocument/2006/relationships/hyperlink" Target="http://www.srhd.org/spokane-counts/indicator/27/depression-youth" TargetMode="External"/><Relationship Id="rId44" Type="http://schemas.openxmlformats.org/officeDocument/2006/relationships/hyperlink" Target="http://www.srhd.org/spokane-counts/indicator/40/stis" TargetMode="External"/><Relationship Id="rId52" Type="http://schemas.openxmlformats.org/officeDocument/2006/relationships/hyperlink" Target="http://www.srhd.org/spokane-counts/indicator/48/drowning" TargetMode="External"/><Relationship Id="rId60" Type="http://schemas.openxmlformats.org/officeDocument/2006/relationships/hyperlink" Target="http://www.srhd.org/spokane-counts/indicator/56/pregnancy" TargetMode="External"/><Relationship Id="rId65" Type="http://schemas.openxmlformats.org/officeDocument/2006/relationships/hyperlink" Target="http://www.srhd.org/spokane-counts/indicator/61/life-expect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hd.org/spokane-counts/indicator/5/well-water" TargetMode="External"/><Relationship Id="rId13" Type="http://schemas.openxmlformats.org/officeDocument/2006/relationships/hyperlink" Target="http://www.srhd.org/spokane-counts/indicator/9/fruit-and-vegetable-intake-adult" TargetMode="External"/><Relationship Id="rId18" Type="http://schemas.openxmlformats.org/officeDocument/2006/relationships/hyperlink" Target="http://www.srhd.org/spokane-counts/indicator/14/physical-activity-adult" TargetMode="External"/><Relationship Id="rId39" Type="http://schemas.openxmlformats.org/officeDocument/2006/relationships/hyperlink" Target="http://www.srhd.org/spokane-counts/indicator/35/tooth-loss-ad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4</cp:revision>
  <cp:lastPrinted>2012-08-15T18:50:00Z</cp:lastPrinted>
  <dcterms:created xsi:type="dcterms:W3CDTF">2012-08-15T18:33:00Z</dcterms:created>
  <dcterms:modified xsi:type="dcterms:W3CDTF">2012-08-15T18:51:00Z</dcterms:modified>
</cp:coreProperties>
</file>