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E35BB" w14:textId="572F1ABD" w:rsidR="001E0D16" w:rsidRPr="004D61D5" w:rsidRDefault="001E0D16" w:rsidP="00F73685">
      <w:pPr>
        <w:spacing w:after="360"/>
        <w:jc w:val="center"/>
        <w:rPr>
          <w:b/>
          <w:sz w:val="24"/>
        </w:rPr>
      </w:pPr>
      <w:r w:rsidRPr="0068740C">
        <w:rPr>
          <w:sz w:val="8"/>
          <w:szCs w:val="8"/>
        </w:rPr>
        <w:br/>
      </w:r>
      <w:r w:rsidR="006E3C55" w:rsidRPr="006E3C55">
        <w:rPr>
          <w:b/>
          <w:sz w:val="16"/>
          <w:szCs w:val="16"/>
        </w:rPr>
        <w:br/>
      </w:r>
      <w:r w:rsidR="0068740C" w:rsidRPr="0068740C">
        <w:rPr>
          <w:b/>
          <w:sz w:val="32"/>
        </w:rPr>
        <w:t>TCDI Hospital Application</w:t>
      </w:r>
      <w:r w:rsidR="0068740C" w:rsidRPr="0068740C">
        <w:t xml:space="preserve"> </w:t>
      </w:r>
      <w:r w:rsidR="0068740C">
        <w:rPr>
          <w:b/>
          <w:sz w:val="32"/>
        </w:rPr>
        <w:t>Review</w:t>
      </w:r>
      <w:r w:rsidR="006E3C55">
        <w:rPr>
          <w:b/>
          <w:sz w:val="32"/>
        </w:rPr>
        <w:t xml:space="preserve"> and </w:t>
      </w:r>
      <w:r w:rsidR="0068740C" w:rsidRPr="004D61D5">
        <w:rPr>
          <w:b/>
          <w:sz w:val="32"/>
        </w:rPr>
        <w:t>Scoring Process</w:t>
      </w:r>
    </w:p>
    <w:p w14:paraId="47FEEEEC" w14:textId="3676C8A3" w:rsidR="001E0D16" w:rsidRPr="006E3C55" w:rsidRDefault="007B6ECC" w:rsidP="007B6ECC">
      <w:pPr>
        <w:spacing w:after="0"/>
        <w:rPr>
          <w:sz w:val="24"/>
          <w:szCs w:val="24"/>
        </w:rPr>
      </w:pPr>
      <w:r w:rsidRPr="006E3C55">
        <w:rPr>
          <w:b/>
          <w:sz w:val="24"/>
          <w:szCs w:val="24"/>
        </w:rPr>
        <w:t>Review Team:</w:t>
      </w:r>
      <w:r w:rsidRPr="006E3C55">
        <w:rPr>
          <w:sz w:val="24"/>
          <w:szCs w:val="24"/>
        </w:rPr>
        <w:t xml:space="preserve"> Re</w:t>
      </w:r>
      <w:r w:rsidR="006B7263" w:rsidRPr="006E3C55">
        <w:rPr>
          <w:sz w:val="24"/>
          <w:szCs w:val="24"/>
        </w:rPr>
        <w:t>view team will consist of the following:</w:t>
      </w:r>
      <w:r w:rsidR="001E0D16" w:rsidRPr="006E3C55">
        <w:rPr>
          <w:sz w:val="24"/>
          <w:szCs w:val="24"/>
        </w:rPr>
        <w:t xml:space="preserve"> </w:t>
      </w:r>
    </w:p>
    <w:p w14:paraId="19EC9288" w14:textId="7FEC169D" w:rsidR="001E0D16" w:rsidRPr="006E3C55" w:rsidRDefault="00010CF3" w:rsidP="007B6ECC">
      <w:pPr>
        <w:numPr>
          <w:ilvl w:val="0"/>
          <w:numId w:val="2"/>
        </w:numPr>
        <w:spacing w:after="0" w:line="240" w:lineRule="auto"/>
        <w:rPr>
          <w:sz w:val="24"/>
          <w:szCs w:val="24"/>
        </w:rPr>
      </w:pPr>
      <w:r>
        <w:rPr>
          <w:sz w:val="24"/>
          <w:szCs w:val="24"/>
        </w:rPr>
        <w:t>2</w:t>
      </w:r>
      <w:r w:rsidR="001E0D16" w:rsidRPr="006E3C55">
        <w:rPr>
          <w:sz w:val="24"/>
          <w:szCs w:val="24"/>
        </w:rPr>
        <w:t xml:space="preserve"> ACH Staff member</w:t>
      </w:r>
    </w:p>
    <w:p w14:paraId="4BEF1482" w14:textId="0A55CB02" w:rsidR="001E0D16" w:rsidRPr="006E3C55" w:rsidRDefault="00010CF3" w:rsidP="007B6ECC">
      <w:pPr>
        <w:numPr>
          <w:ilvl w:val="0"/>
          <w:numId w:val="2"/>
        </w:numPr>
        <w:spacing w:after="0" w:line="240" w:lineRule="auto"/>
        <w:rPr>
          <w:sz w:val="24"/>
          <w:szCs w:val="24"/>
        </w:rPr>
      </w:pPr>
      <w:r>
        <w:rPr>
          <w:sz w:val="24"/>
          <w:szCs w:val="24"/>
        </w:rPr>
        <w:t>2</w:t>
      </w:r>
      <w:r w:rsidR="001E0D16" w:rsidRPr="006E3C55">
        <w:rPr>
          <w:sz w:val="24"/>
          <w:szCs w:val="24"/>
        </w:rPr>
        <w:t xml:space="preserve"> Workgroup Member (Community Member)</w:t>
      </w:r>
    </w:p>
    <w:p w14:paraId="393E6A1B" w14:textId="451A6A4C" w:rsidR="001E0D16" w:rsidRPr="006E3C55" w:rsidRDefault="00010CF3" w:rsidP="007B6ECC">
      <w:pPr>
        <w:numPr>
          <w:ilvl w:val="0"/>
          <w:numId w:val="2"/>
        </w:numPr>
        <w:spacing w:after="0" w:line="240" w:lineRule="auto"/>
        <w:rPr>
          <w:sz w:val="24"/>
          <w:szCs w:val="24"/>
        </w:rPr>
      </w:pPr>
      <w:r>
        <w:rPr>
          <w:sz w:val="24"/>
          <w:szCs w:val="24"/>
        </w:rPr>
        <w:t>2</w:t>
      </w:r>
      <w:r w:rsidR="00791EF0">
        <w:rPr>
          <w:sz w:val="24"/>
          <w:szCs w:val="24"/>
        </w:rPr>
        <w:t xml:space="preserve"> TA staff member (</w:t>
      </w:r>
      <w:r w:rsidR="001E0D16" w:rsidRPr="006E3C55">
        <w:rPr>
          <w:sz w:val="24"/>
          <w:szCs w:val="24"/>
        </w:rPr>
        <w:t>OHSU)</w:t>
      </w:r>
    </w:p>
    <w:p w14:paraId="05FBF0B5" w14:textId="36EF98FB" w:rsidR="007B6ECC" w:rsidRPr="007B6ECC" w:rsidRDefault="007B6ECC" w:rsidP="00F73685">
      <w:pPr>
        <w:pStyle w:val="Heading2"/>
      </w:pPr>
      <w:r w:rsidRPr="006E3C55">
        <w:rPr>
          <w:sz w:val="10"/>
          <w:szCs w:val="10"/>
        </w:rPr>
        <w:br/>
      </w:r>
      <w:r w:rsidRPr="007B6ECC">
        <w:t>Review Process</w:t>
      </w:r>
    </w:p>
    <w:p w14:paraId="4EECE80E" w14:textId="239FAE76" w:rsidR="006B7263" w:rsidRPr="00BA3325" w:rsidRDefault="006B7263" w:rsidP="00F73685">
      <w:pPr>
        <w:numPr>
          <w:ilvl w:val="0"/>
          <w:numId w:val="2"/>
        </w:numPr>
        <w:spacing w:before="120" w:after="0"/>
        <w:rPr>
          <w:sz w:val="24"/>
        </w:rPr>
      </w:pPr>
      <w:r w:rsidRPr="00BA3325">
        <w:rPr>
          <w:sz w:val="24"/>
        </w:rPr>
        <w:t>Each Review</w:t>
      </w:r>
      <w:r w:rsidR="007B6ECC" w:rsidRPr="00BA3325">
        <w:rPr>
          <w:sz w:val="24"/>
        </w:rPr>
        <w:t>er</w:t>
      </w:r>
      <w:r w:rsidRPr="00BA3325">
        <w:rPr>
          <w:sz w:val="24"/>
        </w:rPr>
        <w:t xml:space="preserve"> will go through 5 applications (6 reviewers total)</w:t>
      </w:r>
    </w:p>
    <w:p w14:paraId="072D27BD" w14:textId="467CC016" w:rsidR="00253384" w:rsidRPr="006A2B13" w:rsidRDefault="00071E65" w:rsidP="00BA3325">
      <w:pPr>
        <w:pStyle w:val="Bullet2"/>
      </w:pPr>
      <w:r>
        <w:t>Applications will be split up between reviewers to ensure that the same reviewers are not scoring all the same applications</w:t>
      </w:r>
    </w:p>
    <w:p w14:paraId="0AFA4278" w14:textId="596AB5BB" w:rsidR="007B6ECC" w:rsidRPr="006A2B13" w:rsidRDefault="007B6ECC" w:rsidP="00F73685">
      <w:pPr>
        <w:numPr>
          <w:ilvl w:val="0"/>
          <w:numId w:val="2"/>
        </w:numPr>
        <w:spacing w:before="120" w:after="60"/>
        <w:rPr>
          <w:sz w:val="24"/>
        </w:rPr>
      </w:pPr>
      <w:r w:rsidRPr="006A2B13">
        <w:rPr>
          <w:sz w:val="24"/>
        </w:rPr>
        <w:t xml:space="preserve">Reviewers will rank each </w:t>
      </w:r>
      <w:r w:rsidR="001C330A">
        <w:rPr>
          <w:sz w:val="24"/>
        </w:rPr>
        <w:t xml:space="preserve">sub- </w:t>
      </w:r>
      <w:r w:rsidRPr="006A2B13">
        <w:rPr>
          <w:sz w:val="24"/>
        </w:rPr>
        <w:t xml:space="preserve">section based on the following scoring criteria: </w:t>
      </w:r>
    </w:p>
    <w:p w14:paraId="1508CE91" w14:textId="77777777" w:rsidR="007B6ECC" w:rsidRPr="006A2B13" w:rsidRDefault="007B6ECC" w:rsidP="00F73685">
      <w:pPr>
        <w:pStyle w:val="Bullet2"/>
        <w:rPr>
          <w:b/>
        </w:rPr>
      </w:pPr>
      <w:r w:rsidRPr="006A2B13">
        <w:rPr>
          <w:b/>
        </w:rPr>
        <w:t xml:space="preserve">1 – Poor: </w:t>
      </w:r>
      <w:r w:rsidRPr="009E357F">
        <w:t>Very few strengths and numerous major weaknesses</w:t>
      </w:r>
    </w:p>
    <w:p w14:paraId="0DE9480D" w14:textId="20CCB039" w:rsidR="007B6ECC" w:rsidRPr="006A2B13" w:rsidRDefault="007B6ECC" w:rsidP="00F73685">
      <w:pPr>
        <w:pStyle w:val="ListParagraph"/>
        <w:numPr>
          <w:ilvl w:val="1"/>
          <w:numId w:val="2"/>
        </w:numPr>
        <w:spacing w:after="60"/>
        <w:contextualSpacing w:val="0"/>
        <w:rPr>
          <w:sz w:val="24"/>
        </w:rPr>
      </w:pPr>
      <w:r w:rsidRPr="006A2B13">
        <w:rPr>
          <w:b/>
          <w:sz w:val="24"/>
        </w:rPr>
        <w:t xml:space="preserve">2 – Fair: </w:t>
      </w:r>
      <w:r w:rsidRPr="006A2B13">
        <w:rPr>
          <w:sz w:val="24"/>
        </w:rPr>
        <w:t>Some strengths but at least one major weakness</w:t>
      </w:r>
    </w:p>
    <w:p w14:paraId="497DD71D" w14:textId="4BA204D6" w:rsidR="007B6ECC" w:rsidRPr="006A2B13" w:rsidRDefault="007B6ECC" w:rsidP="00F73685">
      <w:pPr>
        <w:pStyle w:val="ListParagraph"/>
        <w:numPr>
          <w:ilvl w:val="1"/>
          <w:numId w:val="2"/>
        </w:numPr>
        <w:spacing w:after="60"/>
        <w:contextualSpacing w:val="0"/>
        <w:rPr>
          <w:b/>
          <w:sz w:val="24"/>
        </w:rPr>
      </w:pPr>
      <w:r w:rsidRPr="006A2B13">
        <w:rPr>
          <w:b/>
          <w:sz w:val="24"/>
        </w:rPr>
        <w:t xml:space="preserve">3 – Good: </w:t>
      </w:r>
      <w:r w:rsidR="00311130">
        <w:rPr>
          <w:sz w:val="24"/>
        </w:rPr>
        <w:t xml:space="preserve">Blend of strong elements and </w:t>
      </w:r>
      <w:r w:rsidRPr="006A2B13">
        <w:rPr>
          <w:sz w:val="24"/>
        </w:rPr>
        <w:t>moderate weakness</w:t>
      </w:r>
      <w:r w:rsidR="00311130">
        <w:rPr>
          <w:sz w:val="24"/>
        </w:rPr>
        <w:t xml:space="preserve">es (no major weaknesses) </w:t>
      </w:r>
    </w:p>
    <w:p w14:paraId="7BB25CCE" w14:textId="1FA81281" w:rsidR="007B6ECC" w:rsidRPr="006A2B13" w:rsidRDefault="007B6ECC" w:rsidP="00F73685">
      <w:pPr>
        <w:pStyle w:val="ListParagraph"/>
        <w:numPr>
          <w:ilvl w:val="1"/>
          <w:numId w:val="2"/>
        </w:numPr>
        <w:spacing w:after="60"/>
        <w:contextualSpacing w:val="0"/>
        <w:rPr>
          <w:b/>
          <w:sz w:val="24"/>
        </w:rPr>
      </w:pPr>
      <w:r w:rsidRPr="006A2B13">
        <w:rPr>
          <w:b/>
          <w:sz w:val="24"/>
        </w:rPr>
        <w:t xml:space="preserve">4 – </w:t>
      </w:r>
      <w:r w:rsidR="00311130">
        <w:rPr>
          <w:b/>
          <w:sz w:val="24"/>
        </w:rPr>
        <w:t>Very Good</w:t>
      </w:r>
      <w:r w:rsidRPr="006A2B13">
        <w:rPr>
          <w:b/>
          <w:sz w:val="24"/>
        </w:rPr>
        <w:t xml:space="preserve">: </w:t>
      </w:r>
      <w:r w:rsidR="00311130" w:rsidRPr="00F73685">
        <w:rPr>
          <w:sz w:val="24"/>
        </w:rPr>
        <w:t>Mostly s</w:t>
      </w:r>
      <w:r w:rsidRPr="006A2B13">
        <w:rPr>
          <w:sz w:val="24"/>
        </w:rPr>
        <w:t xml:space="preserve">trong with </w:t>
      </w:r>
      <w:r w:rsidR="00311130">
        <w:rPr>
          <w:sz w:val="24"/>
        </w:rPr>
        <w:t xml:space="preserve">only </w:t>
      </w:r>
      <w:r w:rsidRPr="006A2B13">
        <w:rPr>
          <w:sz w:val="24"/>
        </w:rPr>
        <w:t>minor weaknesses</w:t>
      </w:r>
    </w:p>
    <w:p w14:paraId="5CBFEDB4" w14:textId="0DDA9411" w:rsidR="007B6ECC" w:rsidRPr="006A2B13" w:rsidRDefault="007B6ECC" w:rsidP="00F73685">
      <w:pPr>
        <w:pStyle w:val="ListParagraph"/>
        <w:numPr>
          <w:ilvl w:val="1"/>
          <w:numId w:val="2"/>
        </w:numPr>
        <w:spacing w:after="60"/>
        <w:contextualSpacing w:val="0"/>
        <w:rPr>
          <w:sz w:val="24"/>
        </w:rPr>
      </w:pPr>
      <w:r w:rsidRPr="006A2B13">
        <w:rPr>
          <w:b/>
          <w:sz w:val="24"/>
        </w:rPr>
        <w:t xml:space="preserve">5 – Exceptional: </w:t>
      </w:r>
      <w:r w:rsidR="00F1648A">
        <w:rPr>
          <w:sz w:val="24"/>
        </w:rPr>
        <w:t>S</w:t>
      </w:r>
      <w:r w:rsidRPr="006A2B13">
        <w:rPr>
          <w:sz w:val="24"/>
        </w:rPr>
        <w:t>trong</w:t>
      </w:r>
      <w:r w:rsidR="00F1648A">
        <w:rPr>
          <w:sz w:val="24"/>
        </w:rPr>
        <w:t xml:space="preserve"> across the board</w:t>
      </w:r>
      <w:r w:rsidRPr="006A2B13">
        <w:rPr>
          <w:sz w:val="24"/>
        </w:rPr>
        <w:t xml:space="preserve"> with essentially no weaknesses</w:t>
      </w:r>
    </w:p>
    <w:p w14:paraId="552EEFA8" w14:textId="027F8445" w:rsidR="00071E65" w:rsidRDefault="00071E65" w:rsidP="00F73685">
      <w:pPr>
        <w:pStyle w:val="ListParagraph"/>
        <w:numPr>
          <w:ilvl w:val="0"/>
          <w:numId w:val="2"/>
        </w:numPr>
        <w:spacing w:before="120" w:after="0"/>
        <w:contextualSpacing w:val="0"/>
        <w:rPr>
          <w:rStyle w:val="BulletChar"/>
        </w:rPr>
      </w:pPr>
      <w:r>
        <w:rPr>
          <w:rStyle w:val="BulletChar"/>
        </w:rPr>
        <w:t>Scores will be averaged between the three reviewers to get the final score for the organization</w:t>
      </w:r>
    </w:p>
    <w:p w14:paraId="55309D1B" w14:textId="728039EA" w:rsidR="007B6ECC" w:rsidRDefault="007B6ECC" w:rsidP="00F73685">
      <w:pPr>
        <w:pStyle w:val="ListParagraph"/>
        <w:numPr>
          <w:ilvl w:val="0"/>
          <w:numId w:val="2"/>
        </w:numPr>
        <w:spacing w:before="120" w:after="0"/>
        <w:contextualSpacing w:val="0"/>
        <w:rPr>
          <w:sz w:val="24"/>
        </w:rPr>
      </w:pPr>
      <w:r w:rsidRPr="00F73685">
        <w:rPr>
          <w:rStyle w:val="BulletChar"/>
        </w:rPr>
        <w:t>Each section will hav</w:t>
      </w:r>
      <w:r w:rsidR="002D60A4" w:rsidRPr="00F73685">
        <w:rPr>
          <w:rStyle w:val="BulletChar"/>
        </w:rPr>
        <w:t>e an area to provide comments.</w:t>
      </w:r>
      <w:r w:rsidRPr="00F73685">
        <w:rPr>
          <w:rStyle w:val="BulletChar"/>
        </w:rPr>
        <w:t xml:space="preserve"> Comments should be used to</w:t>
      </w:r>
      <w:r w:rsidRPr="006A2B13">
        <w:rPr>
          <w:sz w:val="24"/>
        </w:rPr>
        <w:t xml:space="preserve"> outline concerns, strengths, and areas </w:t>
      </w:r>
      <w:r w:rsidR="006C1BC5">
        <w:rPr>
          <w:sz w:val="24"/>
        </w:rPr>
        <w:t xml:space="preserve">that the </w:t>
      </w:r>
      <w:r w:rsidR="00071E65">
        <w:rPr>
          <w:sz w:val="24"/>
        </w:rPr>
        <w:t>reviewers</w:t>
      </w:r>
      <w:r w:rsidR="006C1BC5">
        <w:rPr>
          <w:sz w:val="24"/>
        </w:rPr>
        <w:t xml:space="preserve"> feel require additional information</w:t>
      </w:r>
      <w:r w:rsidR="00071E65">
        <w:rPr>
          <w:sz w:val="24"/>
        </w:rPr>
        <w:t>.  If additional information is requested please clearly not that in the comments section.</w:t>
      </w:r>
      <w:r w:rsidRPr="006A2B13">
        <w:rPr>
          <w:sz w:val="24"/>
        </w:rPr>
        <w:t xml:space="preserve"> </w:t>
      </w:r>
    </w:p>
    <w:p w14:paraId="015EDEE6" w14:textId="77777777" w:rsidR="00071E65" w:rsidRDefault="001F7308" w:rsidP="00071E65">
      <w:pPr>
        <w:pStyle w:val="Bullet2"/>
      </w:pPr>
      <w:r w:rsidRPr="006A2B13">
        <w:t xml:space="preserve">Each partner will have 2 weeks (Oct 15 – 26) to respond back if there are any concerns with the application or sections that </w:t>
      </w:r>
      <w:r w:rsidR="00092409">
        <w:t>require additional information</w:t>
      </w:r>
      <w:r w:rsidR="00071E65" w:rsidRPr="00071E65">
        <w:t xml:space="preserve"> </w:t>
      </w:r>
    </w:p>
    <w:p w14:paraId="168856C6" w14:textId="61D7CA16" w:rsidR="00BA3325" w:rsidRDefault="00BA3325" w:rsidP="00071E65">
      <w:pPr>
        <w:pStyle w:val="Bullet2"/>
      </w:pPr>
      <w:r>
        <w:t xml:space="preserve">NCACH staff will connect with partners to provide additional follow up questions from reviewers and ensure </w:t>
      </w:r>
      <w:r w:rsidR="00791EF0">
        <w:t>applicants</w:t>
      </w:r>
      <w:r>
        <w:t xml:space="preserve"> have an opportunity to ask any clarifying questions.</w:t>
      </w:r>
    </w:p>
    <w:p w14:paraId="62ABD704" w14:textId="1F70A48B" w:rsidR="00E867FE" w:rsidRDefault="00BA3325" w:rsidP="00791EF0">
      <w:pPr>
        <w:pStyle w:val="Bullet2"/>
      </w:pPr>
      <w:r>
        <w:t>Reviewers will have an opportunity to adjust scores after add</w:t>
      </w:r>
      <w:r w:rsidR="00791EF0">
        <w:t>itional information is provided</w:t>
      </w:r>
      <w:r>
        <w:t>.   Final scores will be based on the average of the average of any adjusted scores in the final review process</w:t>
      </w:r>
    </w:p>
    <w:p w14:paraId="3F653CDE" w14:textId="564B39E9" w:rsidR="00791EF0" w:rsidRDefault="00092409" w:rsidP="00010CF3">
      <w:pPr>
        <w:pStyle w:val="Bullet2"/>
      </w:pPr>
      <w:r w:rsidRPr="00BA3325">
        <w:t>During the week of October 29, the</w:t>
      </w:r>
      <w:r w:rsidR="001F7308" w:rsidRPr="00BA3325">
        <w:t xml:space="preserve"> review team will discuss any </w:t>
      </w:r>
      <w:r w:rsidR="00071E65" w:rsidRPr="00BA3325">
        <w:t>applications</w:t>
      </w:r>
      <w:r w:rsidRPr="00BA3325">
        <w:t xml:space="preserve"> for which new information has been provided</w:t>
      </w:r>
      <w:r w:rsidR="001F7308" w:rsidRPr="00BA3325">
        <w:t xml:space="preserve"> </w:t>
      </w:r>
      <w:r w:rsidRPr="00BA3325">
        <w:t>or for which significant disagreement exists.</w:t>
      </w:r>
      <w:r w:rsidR="001F7308" w:rsidRPr="00BA3325">
        <w:t xml:space="preserve"> </w:t>
      </w:r>
      <w:r w:rsidRPr="00BA3325">
        <w:t xml:space="preserve">After </w:t>
      </w:r>
      <w:r w:rsidR="00071E65" w:rsidRPr="00BA3325">
        <w:t>reviewers</w:t>
      </w:r>
      <w:r w:rsidRPr="00BA3325">
        <w:t xml:space="preserve"> make any final adjustments, scores</w:t>
      </w:r>
      <w:r w:rsidR="006E3C55" w:rsidRPr="00BA3325">
        <w:t xml:space="preserve"> will be released to partners</w:t>
      </w:r>
      <w:r w:rsidR="00791EF0" w:rsidRPr="00791EF0">
        <w:t xml:space="preserve"> </w:t>
      </w:r>
    </w:p>
    <w:p w14:paraId="3F11FC77" w14:textId="77777777" w:rsidR="00010CF3" w:rsidRDefault="00010CF3" w:rsidP="00010CF3">
      <w:pPr>
        <w:pStyle w:val="Bullet2"/>
        <w:numPr>
          <w:ilvl w:val="0"/>
          <w:numId w:val="0"/>
        </w:numPr>
        <w:ind w:left="1440"/>
      </w:pPr>
    </w:p>
    <w:p w14:paraId="300F3C1F" w14:textId="77777777" w:rsidR="00010CF3" w:rsidRDefault="00010CF3" w:rsidP="00010CF3">
      <w:pPr>
        <w:pStyle w:val="Bullet2"/>
        <w:numPr>
          <w:ilvl w:val="0"/>
          <w:numId w:val="0"/>
        </w:numPr>
        <w:ind w:left="1440"/>
      </w:pPr>
    </w:p>
    <w:p w14:paraId="53823166" w14:textId="77777777" w:rsidR="00010CF3" w:rsidRDefault="00010CF3" w:rsidP="00010CF3">
      <w:pPr>
        <w:pStyle w:val="Bullet2"/>
        <w:numPr>
          <w:ilvl w:val="0"/>
          <w:numId w:val="0"/>
        </w:numPr>
        <w:ind w:left="1440"/>
      </w:pPr>
    </w:p>
    <w:p w14:paraId="7A0971EA" w14:textId="786B1503" w:rsidR="00791EF0" w:rsidRDefault="00791EF0" w:rsidP="00791EF0">
      <w:pPr>
        <w:pStyle w:val="Bullet2"/>
      </w:pPr>
      <w:r>
        <w:t>If partners do not pass the application process after the second review, they will have time to resubmit their project plan when the next report is due at a reduced funding amount</w:t>
      </w:r>
    </w:p>
    <w:p w14:paraId="08493015" w14:textId="424A5396" w:rsidR="00071E65" w:rsidRPr="00BA3325" w:rsidRDefault="00791EF0" w:rsidP="00791EF0">
      <w:pPr>
        <w:pStyle w:val="Bullet2"/>
        <w:numPr>
          <w:ilvl w:val="2"/>
          <w:numId w:val="2"/>
        </w:numPr>
      </w:pPr>
      <w:r>
        <w:t>i.e. Organizations who resubmit December 2018 will be eligible for 60% of funding</w:t>
      </w:r>
    </w:p>
    <w:p w14:paraId="3E0171A2" w14:textId="7AC65098" w:rsidR="007B6ECC" w:rsidRPr="009E357F" w:rsidRDefault="007B6ECC" w:rsidP="00F227D0">
      <w:pPr>
        <w:pStyle w:val="Heading2"/>
      </w:pPr>
      <w:r w:rsidRPr="009E357F">
        <w:t>Review Timeline</w:t>
      </w:r>
    </w:p>
    <w:p w14:paraId="0C6D6660" w14:textId="47DB5005" w:rsidR="006E3C55" w:rsidRPr="006E3C55" w:rsidRDefault="006E3C55" w:rsidP="00F73685">
      <w:pPr>
        <w:pStyle w:val="Bullet"/>
      </w:pPr>
      <w:r>
        <w:rPr>
          <w:b/>
        </w:rPr>
        <w:t xml:space="preserve">September 28, 2018: </w:t>
      </w:r>
      <w:r w:rsidRPr="006E3C55">
        <w:t>Applications due by 5PM</w:t>
      </w:r>
    </w:p>
    <w:p w14:paraId="1B860870" w14:textId="7AF70DB7" w:rsidR="006B7263" w:rsidRPr="006A2B13" w:rsidRDefault="007B6ECC" w:rsidP="00F73685">
      <w:pPr>
        <w:pStyle w:val="Bullet"/>
      </w:pPr>
      <w:r w:rsidRPr="006A2B13">
        <w:rPr>
          <w:b/>
        </w:rPr>
        <w:t>October 1 – 12, 2018:</w:t>
      </w:r>
      <w:r w:rsidRPr="006A2B13">
        <w:t xml:space="preserve"> </w:t>
      </w:r>
      <w:r w:rsidR="006B7263" w:rsidRPr="006A2B13">
        <w:t xml:space="preserve">Scoring </w:t>
      </w:r>
      <w:r w:rsidRPr="006A2B13">
        <w:t>will be completed by reviewers</w:t>
      </w:r>
    </w:p>
    <w:p w14:paraId="20559671" w14:textId="1ADE0E6E" w:rsidR="006B7263" w:rsidRPr="006A2B13" w:rsidRDefault="007B6ECC" w:rsidP="00F73685">
      <w:pPr>
        <w:pStyle w:val="Bullet"/>
      </w:pPr>
      <w:r w:rsidRPr="006A2B13">
        <w:rPr>
          <w:b/>
        </w:rPr>
        <w:t>October 15 – 26, 2018:</w:t>
      </w:r>
      <w:r w:rsidRPr="006A2B13">
        <w:t xml:space="preserve"> Initial scores will be shared with partners. This will include: </w:t>
      </w:r>
    </w:p>
    <w:p w14:paraId="1CE121F4" w14:textId="4C2CBC54" w:rsidR="007B6ECC" w:rsidRPr="009A555E" w:rsidRDefault="00BA3325" w:rsidP="00F73685">
      <w:pPr>
        <w:pStyle w:val="Bullet2"/>
      </w:pPr>
      <w:r>
        <w:t>NCACH staff will f</w:t>
      </w:r>
      <w:r w:rsidR="007B6ECC" w:rsidRPr="009E357F">
        <w:t>ollow</w:t>
      </w:r>
      <w:r w:rsidR="007B6ECC" w:rsidRPr="00F227D0">
        <w:t xml:space="preserve"> up with hospital partners</w:t>
      </w:r>
      <w:r w:rsidR="00F227D0">
        <w:t xml:space="preserve"> to address incomplete information</w:t>
      </w:r>
    </w:p>
    <w:p w14:paraId="1393A98C" w14:textId="45971D64" w:rsidR="006B7263" w:rsidRPr="009A555E" w:rsidRDefault="006B7263" w:rsidP="00F73685">
      <w:pPr>
        <w:pStyle w:val="Bullet2"/>
      </w:pPr>
      <w:r w:rsidRPr="009A555E">
        <w:t>Meet</w:t>
      </w:r>
      <w:r w:rsidR="007B6ECC" w:rsidRPr="009A555E">
        <w:t>ing</w:t>
      </w:r>
      <w:r w:rsidRPr="009A555E">
        <w:t xml:space="preserve"> with hospital organizations about scores and timelines for implementation (i.e. </w:t>
      </w:r>
      <w:r w:rsidR="00F227D0">
        <w:t>t</w:t>
      </w:r>
      <w:r w:rsidRPr="009A555E">
        <w:t>raining for TCM nurses, EPIC integration/training, etc.)</w:t>
      </w:r>
    </w:p>
    <w:p w14:paraId="7F4216C5" w14:textId="77777777" w:rsidR="006C1BC5" w:rsidRDefault="006B7263" w:rsidP="00F73685">
      <w:pPr>
        <w:pStyle w:val="Bullet2"/>
      </w:pPr>
      <w:r w:rsidRPr="009A555E">
        <w:t>Draft MOUs distribute</w:t>
      </w:r>
      <w:r w:rsidRPr="006C1BC5">
        <w:t>d to partners</w:t>
      </w:r>
      <w:r w:rsidR="007B6ECC" w:rsidRPr="009A555E">
        <w:t xml:space="preserve"> that outline scope of work moving forward</w:t>
      </w:r>
      <w:r w:rsidR="006E3C55" w:rsidRPr="009A555E">
        <w:t xml:space="preserve">.  </w:t>
      </w:r>
    </w:p>
    <w:p w14:paraId="1318C89D" w14:textId="257072FD" w:rsidR="007B6ECC" w:rsidRPr="009A555E" w:rsidRDefault="006E3C55" w:rsidP="00F73685">
      <w:pPr>
        <w:pStyle w:val="Bullet2"/>
        <w:numPr>
          <w:ilvl w:val="2"/>
          <w:numId w:val="2"/>
        </w:numPr>
      </w:pPr>
      <w:r w:rsidRPr="009A555E">
        <w:t>This will allow time for partners to have MOUs reviewed by legal team if needed</w:t>
      </w:r>
    </w:p>
    <w:p w14:paraId="7FE40326" w14:textId="708AB7A9" w:rsidR="006C1BC5" w:rsidRDefault="007B6ECC" w:rsidP="00F73685">
      <w:pPr>
        <w:pStyle w:val="Bullet"/>
      </w:pPr>
      <w:r w:rsidRPr="006A2B13">
        <w:rPr>
          <w:b/>
        </w:rPr>
        <w:t>October 29 – November 2, 2018:</w:t>
      </w:r>
      <w:r w:rsidRPr="006A2B13">
        <w:t xml:space="preserve"> </w:t>
      </w:r>
      <w:r w:rsidR="006C1BC5">
        <w:t>Reviewers may adjust scores based on additional information provided by partners</w:t>
      </w:r>
    </w:p>
    <w:p w14:paraId="22DC1463" w14:textId="5E73A91C" w:rsidR="006B7263" w:rsidRPr="006A2B13" w:rsidRDefault="006C1BC5" w:rsidP="00F73685">
      <w:pPr>
        <w:pStyle w:val="Bullet"/>
      </w:pPr>
      <w:r w:rsidRPr="006A2B13">
        <w:rPr>
          <w:b/>
        </w:rPr>
        <w:t xml:space="preserve">November </w:t>
      </w:r>
      <w:r>
        <w:rPr>
          <w:b/>
        </w:rPr>
        <w:t>3</w:t>
      </w:r>
      <w:r w:rsidRPr="006A2B13">
        <w:rPr>
          <w:b/>
        </w:rPr>
        <w:t>, 2018:</w:t>
      </w:r>
      <w:r w:rsidRPr="006A2B13">
        <w:t xml:space="preserve"> </w:t>
      </w:r>
      <w:r>
        <w:t>Final s</w:t>
      </w:r>
      <w:r w:rsidRPr="006A2B13">
        <w:t xml:space="preserve">cores </w:t>
      </w:r>
      <w:r w:rsidR="007B6ECC" w:rsidRPr="006A2B13">
        <w:t>provided to partners</w:t>
      </w:r>
      <w:r w:rsidR="00E867FE">
        <w:t xml:space="preserve"> after reviewers complete final evaluations</w:t>
      </w:r>
      <w:r w:rsidR="007B6ECC" w:rsidRPr="006A2B13">
        <w:t xml:space="preserve"> </w:t>
      </w:r>
    </w:p>
    <w:p w14:paraId="0CBB8D8A" w14:textId="7B13457D" w:rsidR="006B7263" w:rsidRDefault="006B7263" w:rsidP="00F73685">
      <w:pPr>
        <w:pStyle w:val="Bullet"/>
      </w:pPr>
      <w:r w:rsidRPr="006A2B13">
        <w:rPr>
          <w:b/>
        </w:rPr>
        <w:t>November 5</w:t>
      </w:r>
      <w:r w:rsidR="007B6ECC" w:rsidRPr="006A2B13">
        <w:rPr>
          <w:b/>
        </w:rPr>
        <w:t>:</w:t>
      </w:r>
      <w:r w:rsidRPr="006A2B13">
        <w:t xml:space="preserve"> MOUs to be signed by </w:t>
      </w:r>
      <w:r w:rsidR="00F227D0">
        <w:t>p</w:t>
      </w:r>
      <w:r w:rsidR="00F227D0" w:rsidRPr="006A2B13">
        <w:t xml:space="preserve">artners </w:t>
      </w:r>
      <w:r w:rsidRPr="006A2B13">
        <w:t>and implementation begins</w:t>
      </w:r>
    </w:p>
    <w:p w14:paraId="2CB8FFAD" w14:textId="77777777" w:rsidR="0068740C" w:rsidRPr="006A2B13" w:rsidRDefault="0068740C" w:rsidP="0068740C">
      <w:pPr>
        <w:spacing w:after="0" w:line="240" w:lineRule="auto"/>
        <w:ind w:left="720"/>
        <w:rPr>
          <w:sz w:val="24"/>
        </w:rPr>
      </w:pPr>
    </w:p>
    <w:p w14:paraId="0D65BED3" w14:textId="126638D5" w:rsidR="00E867FE" w:rsidRDefault="00E867FE" w:rsidP="0068740C">
      <w:pPr>
        <w:rPr>
          <w:b/>
          <w:sz w:val="28"/>
          <w:u w:val="single"/>
        </w:rPr>
      </w:pPr>
      <w:r>
        <w:rPr>
          <w:b/>
          <w:sz w:val="28"/>
          <w:u w:val="single"/>
        </w:rPr>
        <w:t>Section Scoring</w:t>
      </w:r>
      <w:r w:rsidR="00B91C15">
        <w:rPr>
          <w:b/>
          <w:sz w:val="28"/>
          <w:u w:val="single"/>
        </w:rPr>
        <w:t xml:space="preserve">: </w:t>
      </w:r>
      <w:r>
        <w:rPr>
          <w:b/>
          <w:sz w:val="28"/>
          <w:u w:val="single"/>
        </w:rPr>
        <w:br/>
      </w:r>
      <w:r w:rsidRPr="00E867FE">
        <w:rPr>
          <w:sz w:val="24"/>
          <w:szCs w:val="24"/>
        </w:rPr>
        <w:t>Each section will be scored by the reviewer and applicant will receive a final score for application with estimated funds earned</w:t>
      </w:r>
      <w:r>
        <w:rPr>
          <w:sz w:val="24"/>
          <w:szCs w:val="24"/>
        </w:rPr>
        <w:t xml:space="preserve">.   The implications on overall application funding varies by section as follows: </w:t>
      </w:r>
      <w:r>
        <w:rPr>
          <w:b/>
          <w:sz w:val="24"/>
          <w:u w:val="single"/>
        </w:rPr>
        <w:t xml:space="preserve"> </w:t>
      </w:r>
    </w:p>
    <w:p w14:paraId="7E5368C1" w14:textId="77777777" w:rsidR="00E867FE" w:rsidRDefault="00E867FE" w:rsidP="00E867FE">
      <w:pPr>
        <w:pStyle w:val="ListParagraph"/>
        <w:numPr>
          <w:ilvl w:val="0"/>
          <w:numId w:val="3"/>
        </w:numPr>
        <w:rPr>
          <w:sz w:val="24"/>
        </w:rPr>
      </w:pPr>
      <w:r w:rsidRPr="00E867FE">
        <w:rPr>
          <w:b/>
          <w:sz w:val="24"/>
        </w:rPr>
        <w:t>Section I:</w:t>
      </w:r>
      <w:r w:rsidRPr="00E867FE">
        <w:rPr>
          <w:sz w:val="24"/>
        </w:rPr>
        <w:t xml:space="preserve"> </w:t>
      </w:r>
      <w:r>
        <w:rPr>
          <w:sz w:val="24"/>
        </w:rPr>
        <w:t>Partners must pass this section to proceed forward with the application.  If this sections is not complete and partner receives a passing grade.  The partner will not get funded for the application.</w:t>
      </w:r>
    </w:p>
    <w:p w14:paraId="47F55EE4" w14:textId="60E6B284" w:rsidR="00E867FE" w:rsidRPr="00E867FE" w:rsidRDefault="00E867FE" w:rsidP="00E867FE">
      <w:pPr>
        <w:pStyle w:val="ListParagraph"/>
        <w:numPr>
          <w:ilvl w:val="0"/>
          <w:numId w:val="3"/>
        </w:numPr>
        <w:rPr>
          <w:sz w:val="24"/>
        </w:rPr>
      </w:pPr>
      <w:r w:rsidRPr="00E867FE">
        <w:rPr>
          <w:b/>
          <w:sz w:val="24"/>
        </w:rPr>
        <w:t>Section II – IV:</w:t>
      </w:r>
      <w:r w:rsidRPr="00E867FE">
        <w:rPr>
          <w:sz w:val="24"/>
        </w:rPr>
        <w:t xml:space="preserve"> Each section is scored individually.  If a partner passes 2 of the 3 sections, they can still receive funding for the application and continue completing work on approved processes.</w:t>
      </w:r>
    </w:p>
    <w:p w14:paraId="32626C0C" w14:textId="77777777" w:rsidR="00791EF0" w:rsidRPr="00791EF0" w:rsidRDefault="00E867FE" w:rsidP="00791EF0">
      <w:pPr>
        <w:pStyle w:val="ListParagraph"/>
        <w:numPr>
          <w:ilvl w:val="0"/>
          <w:numId w:val="3"/>
        </w:numPr>
        <w:rPr>
          <w:b/>
          <w:sz w:val="28"/>
          <w:u w:val="single"/>
        </w:rPr>
      </w:pPr>
      <w:r w:rsidRPr="00791EF0">
        <w:rPr>
          <w:b/>
          <w:sz w:val="24"/>
        </w:rPr>
        <w:t>Section V:</w:t>
      </w:r>
      <w:r w:rsidRPr="00791EF0">
        <w:rPr>
          <w:sz w:val="24"/>
        </w:rPr>
        <w:t xml:space="preserve">  Partners must pass this section to proceed forward with the application.  If this sections is not complete and partner receives a passing grade.  The partner will not get funded for the application.</w:t>
      </w:r>
    </w:p>
    <w:p w14:paraId="7DEE247D" w14:textId="1068DE4E" w:rsidR="00E7360B" w:rsidRPr="00791EF0" w:rsidRDefault="00791EF0" w:rsidP="00791EF0">
      <w:pPr>
        <w:rPr>
          <w:b/>
          <w:sz w:val="28"/>
          <w:u w:val="single"/>
        </w:rPr>
      </w:pPr>
      <w:r>
        <w:rPr>
          <w:b/>
          <w:sz w:val="28"/>
          <w:u w:val="single"/>
        </w:rPr>
        <w:lastRenderedPageBreak/>
        <w:br/>
      </w:r>
      <w:r w:rsidR="00E7360B" w:rsidRPr="00791EF0">
        <w:rPr>
          <w:b/>
          <w:sz w:val="28"/>
          <w:u w:val="single"/>
        </w:rPr>
        <w:t>Section I: Organization Information</w:t>
      </w:r>
      <w:r w:rsidR="00046C97" w:rsidRPr="00791EF0">
        <w:rPr>
          <w:b/>
          <w:sz w:val="28"/>
          <w:u w:val="single"/>
        </w:rPr>
        <w:t xml:space="preserve">: </w:t>
      </w:r>
      <w:r w:rsidR="00046C97" w:rsidRPr="00791EF0">
        <w:rPr>
          <w:i/>
          <w:sz w:val="24"/>
        </w:rPr>
        <w:t>See final scoring sheet</w:t>
      </w:r>
    </w:p>
    <w:p w14:paraId="34C87949" w14:textId="1D518FBC" w:rsidR="001E0D16" w:rsidRPr="00E7360B" w:rsidRDefault="00E7360B" w:rsidP="001E0D16">
      <w:pPr>
        <w:rPr>
          <w:b/>
          <w:sz w:val="28"/>
          <w:u w:val="single"/>
        </w:rPr>
      </w:pPr>
      <w:r w:rsidRPr="00E7360B">
        <w:rPr>
          <w:b/>
          <w:sz w:val="28"/>
          <w:u w:val="single"/>
        </w:rPr>
        <w:t>Section II: Transitional Care Management</w:t>
      </w:r>
      <w:r w:rsidR="006302C6">
        <w:rPr>
          <w:b/>
          <w:sz w:val="28"/>
          <w:u w:val="single"/>
        </w:rPr>
        <w:t>:</w:t>
      </w:r>
    </w:p>
    <w:tbl>
      <w:tblPr>
        <w:tblStyle w:val="TableGrid"/>
        <w:tblW w:w="10946" w:type="dxa"/>
        <w:tblInd w:w="-5" w:type="dxa"/>
        <w:tblLook w:val="04A0" w:firstRow="1" w:lastRow="0" w:firstColumn="1" w:lastColumn="0" w:noHBand="0" w:noVBand="1"/>
      </w:tblPr>
      <w:tblGrid>
        <w:gridCol w:w="1690"/>
        <w:gridCol w:w="5409"/>
        <w:gridCol w:w="1237"/>
        <w:gridCol w:w="990"/>
        <w:gridCol w:w="1620"/>
      </w:tblGrid>
      <w:tr w:rsidR="006B7263" w14:paraId="3A5993E4" w14:textId="77777777" w:rsidTr="0027495F">
        <w:tc>
          <w:tcPr>
            <w:tcW w:w="1690" w:type="dxa"/>
          </w:tcPr>
          <w:p w14:paraId="436A7DFA" w14:textId="6DCAA81D" w:rsidR="006B7263" w:rsidRPr="00046C97" w:rsidRDefault="001C330A" w:rsidP="00D25906">
            <w:pPr>
              <w:spacing w:after="0"/>
              <w:rPr>
                <w:b/>
                <w:sz w:val="24"/>
              </w:rPr>
            </w:pPr>
            <w:r>
              <w:rPr>
                <w:b/>
                <w:sz w:val="24"/>
              </w:rPr>
              <w:t>Sub-</w:t>
            </w:r>
            <w:r w:rsidR="006B7263" w:rsidRPr="00046C97">
              <w:rPr>
                <w:b/>
                <w:sz w:val="24"/>
              </w:rPr>
              <w:t>Section</w:t>
            </w:r>
          </w:p>
        </w:tc>
        <w:tc>
          <w:tcPr>
            <w:tcW w:w="5409" w:type="dxa"/>
          </w:tcPr>
          <w:p w14:paraId="676FC1D3" w14:textId="70EDDD97" w:rsidR="006B7263" w:rsidRPr="00046C97" w:rsidRDefault="006B7263" w:rsidP="00D25906">
            <w:pPr>
              <w:spacing w:after="0"/>
              <w:rPr>
                <w:b/>
                <w:sz w:val="24"/>
              </w:rPr>
            </w:pPr>
            <w:r w:rsidRPr="00046C97">
              <w:rPr>
                <w:b/>
                <w:sz w:val="24"/>
              </w:rPr>
              <w:t>Questions</w:t>
            </w:r>
          </w:p>
        </w:tc>
        <w:tc>
          <w:tcPr>
            <w:tcW w:w="1237" w:type="dxa"/>
          </w:tcPr>
          <w:p w14:paraId="456BABF8" w14:textId="722CCB6A" w:rsidR="006B7263" w:rsidRPr="00046C97" w:rsidRDefault="006B7263" w:rsidP="00046C97">
            <w:pPr>
              <w:spacing w:after="0"/>
              <w:jc w:val="center"/>
              <w:rPr>
                <w:b/>
                <w:sz w:val="24"/>
              </w:rPr>
            </w:pPr>
            <w:r w:rsidRPr="00046C97">
              <w:rPr>
                <w:b/>
                <w:sz w:val="24"/>
              </w:rPr>
              <w:t>Score</w:t>
            </w:r>
          </w:p>
        </w:tc>
        <w:tc>
          <w:tcPr>
            <w:tcW w:w="990" w:type="dxa"/>
          </w:tcPr>
          <w:p w14:paraId="4EB12DA6" w14:textId="6825F1F9" w:rsidR="006B7263" w:rsidRPr="00046C97" w:rsidRDefault="006B7263" w:rsidP="00046C97">
            <w:pPr>
              <w:spacing w:after="0"/>
              <w:jc w:val="center"/>
              <w:rPr>
                <w:b/>
                <w:sz w:val="24"/>
              </w:rPr>
            </w:pPr>
            <w:r w:rsidRPr="00046C97">
              <w:rPr>
                <w:b/>
                <w:sz w:val="24"/>
              </w:rPr>
              <w:t>Weight</w:t>
            </w:r>
          </w:p>
        </w:tc>
        <w:tc>
          <w:tcPr>
            <w:tcW w:w="1620" w:type="dxa"/>
          </w:tcPr>
          <w:p w14:paraId="0DD481B9" w14:textId="77777777" w:rsidR="006B7263" w:rsidRDefault="006B7263" w:rsidP="00046C97">
            <w:pPr>
              <w:spacing w:after="0"/>
              <w:jc w:val="center"/>
              <w:rPr>
                <w:b/>
                <w:sz w:val="24"/>
              </w:rPr>
            </w:pPr>
            <w:r w:rsidRPr="00046C97">
              <w:rPr>
                <w:b/>
                <w:sz w:val="24"/>
              </w:rPr>
              <w:t>Total Points</w:t>
            </w:r>
            <w:r w:rsidR="00BA3325">
              <w:rPr>
                <w:b/>
                <w:sz w:val="24"/>
              </w:rPr>
              <w:t xml:space="preserve"> </w:t>
            </w:r>
          </w:p>
          <w:p w14:paraId="7E310A00" w14:textId="76A133FE" w:rsidR="00BA3325" w:rsidRPr="00BA3325" w:rsidRDefault="00BA3325" w:rsidP="00046C97">
            <w:pPr>
              <w:spacing w:after="0"/>
              <w:jc w:val="center"/>
              <w:rPr>
                <w:sz w:val="24"/>
              </w:rPr>
            </w:pPr>
            <w:r w:rsidRPr="00BA3325">
              <w:rPr>
                <w:sz w:val="20"/>
              </w:rPr>
              <w:t>(Score x Weight)</w:t>
            </w:r>
          </w:p>
        </w:tc>
      </w:tr>
      <w:tr w:rsidR="00046C97" w14:paraId="12E6C1D3" w14:textId="77777777" w:rsidTr="0027495F">
        <w:tc>
          <w:tcPr>
            <w:tcW w:w="1690" w:type="dxa"/>
          </w:tcPr>
          <w:p w14:paraId="198B6F44" w14:textId="2C814783" w:rsidR="001C330A" w:rsidRPr="00046C97" w:rsidRDefault="00046C97" w:rsidP="00D25906">
            <w:pPr>
              <w:spacing w:after="0"/>
              <w:rPr>
                <w:b/>
                <w:sz w:val="24"/>
              </w:rPr>
            </w:pPr>
            <w:r w:rsidRPr="00046C97">
              <w:rPr>
                <w:b/>
                <w:sz w:val="24"/>
              </w:rPr>
              <w:t>Project Description</w:t>
            </w:r>
            <w:r w:rsidR="001C330A">
              <w:rPr>
                <w:b/>
                <w:sz w:val="24"/>
              </w:rPr>
              <w:t xml:space="preserve"> Part 1</w:t>
            </w:r>
          </w:p>
        </w:tc>
        <w:tc>
          <w:tcPr>
            <w:tcW w:w="5409" w:type="dxa"/>
          </w:tcPr>
          <w:p w14:paraId="15384A97" w14:textId="344CD1B7" w:rsidR="00046C97" w:rsidRPr="00046C97" w:rsidRDefault="00046C97" w:rsidP="00D25906">
            <w:pPr>
              <w:spacing w:after="0"/>
              <w:rPr>
                <w:sz w:val="23"/>
                <w:szCs w:val="23"/>
              </w:rPr>
            </w:pPr>
            <w:r w:rsidRPr="00046C97">
              <w:rPr>
                <w:sz w:val="23"/>
                <w:szCs w:val="23"/>
              </w:rPr>
              <w:t>Does the applicant clearly ar</w:t>
            </w:r>
            <w:r w:rsidR="002939B0">
              <w:rPr>
                <w:sz w:val="23"/>
                <w:szCs w:val="23"/>
              </w:rPr>
              <w:t>ticulate the proposed project? Specifically, d</w:t>
            </w:r>
            <w:r w:rsidRPr="00046C97">
              <w:rPr>
                <w:sz w:val="23"/>
                <w:szCs w:val="23"/>
              </w:rPr>
              <w:t>oes that clarity include the current state of Transitional Care Management in their organization and a detailed plan on how they will move forward?</w:t>
            </w:r>
          </w:p>
        </w:tc>
        <w:tc>
          <w:tcPr>
            <w:tcW w:w="1237" w:type="dxa"/>
            <w:vAlign w:val="center"/>
          </w:tcPr>
          <w:p w14:paraId="2B922FE4" w14:textId="77777777" w:rsidR="00046C97" w:rsidRDefault="00046C97" w:rsidP="00046C97">
            <w:pPr>
              <w:spacing w:after="0"/>
              <w:jc w:val="center"/>
              <w:rPr>
                <w:sz w:val="24"/>
              </w:rPr>
            </w:pPr>
          </w:p>
        </w:tc>
        <w:tc>
          <w:tcPr>
            <w:tcW w:w="990" w:type="dxa"/>
            <w:vAlign w:val="center"/>
          </w:tcPr>
          <w:p w14:paraId="2243F7AD" w14:textId="40D083B2" w:rsidR="00046C97" w:rsidRDefault="00046C97" w:rsidP="00046C97">
            <w:pPr>
              <w:spacing w:after="0"/>
              <w:jc w:val="center"/>
              <w:rPr>
                <w:sz w:val="24"/>
              </w:rPr>
            </w:pPr>
            <w:r>
              <w:rPr>
                <w:sz w:val="24"/>
              </w:rPr>
              <w:t>2</w:t>
            </w:r>
          </w:p>
        </w:tc>
        <w:tc>
          <w:tcPr>
            <w:tcW w:w="1620" w:type="dxa"/>
            <w:vAlign w:val="center"/>
          </w:tcPr>
          <w:p w14:paraId="24816404" w14:textId="77777777" w:rsidR="00046C97" w:rsidRDefault="00046C97" w:rsidP="00046C97">
            <w:pPr>
              <w:spacing w:after="0"/>
              <w:jc w:val="center"/>
              <w:rPr>
                <w:sz w:val="24"/>
              </w:rPr>
            </w:pPr>
          </w:p>
        </w:tc>
      </w:tr>
      <w:tr w:rsidR="00046C97" w14:paraId="3B55A34C" w14:textId="77777777" w:rsidTr="0027495F">
        <w:tc>
          <w:tcPr>
            <w:tcW w:w="1690" w:type="dxa"/>
          </w:tcPr>
          <w:p w14:paraId="39A6835C" w14:textId="6E4D986B" w:rsidR="00046C97" w:rsidRPr="00046C97" w:rsidRDefault="00BA3325" w:rsidP="00D25906">
            <w:pPr>
              <w:spacing w:after="0"/>
              <w:rPr>
                <w:b/>
                <w:sz w:val="24"/>
              </w:rPr>
            </w:pPr>
            <w:r>
              <w:rPr>
                <w:b/>
                <w:sz w:val="24"/>
              </w:rPr>
              <w:t>Project Description Part 2</w:t>
            </w:r>
          </w:p>
        </w:tc>
        <w:tc>
          <w:tcPr>
            <w:tcW w:w="5409" w:type="dxa"/>
          </w:tcPr>
          <w:p w14:paraId="440A33BE" w14:textId="57083420" w:rsidR="00046C97" w:rsidRPr="00046C97" w:rsidRDefault="00046C97" w:rsidP="00D25906">
            <w:pPr>
              <w:spacing w:after="0"/>
              <w:rPr>
                <w:sz w:val="23"/>
                <w:szCs w:val="23"/>
              </w:rPr>
            </w:pPr>
            <w:r w:rsidRPr="00046C97">
              <w:rPr>
                <w:sz w:val="23"/>
                <w:szCs w:val="23"/>
              </w:rPr>
              <w:t>Alignment with Project Description – Does the proposed project align with the overall project</w:t>
            </w:r>
            <w:r w:rsidR="002939B0">
              <w:rPr>
                <w:sz w:val="23"/>
                <w:szCs w:val="23"/>
              </w:rPr>
              <w:t xml:space="preserve"> description provided by NCACH.  </w:t>
            </w:r>
            <w:r w:rsidRPr="00046C97">
              <w:rPr>
                <w:sz w:val="23"/>
                <w:szCs w:val="23"/>
              </w:rPr>
              <w:t xml:space="preserve">If not, is sufficient justification </w:t>
            </w:r>
            <w:r w:rsidR="002939B0">
              <w:rPr>
                <w:sz w:val="23"/>
                <w:szCs w:val="23"/>
              </w:rPr>
              <w:t>provided on the deviation from the model</w:t>
            </w:r>
            <w:r w:rsidRPr="00046C97">
              <w:rPr>
                <w:sz w:val="23"/>
                <w:szCs w:val="23"/>
              </w:rPr>
              <w:t>?</w:t>
            </w:r>
          </w:p>
        </w:tc>
        <w:tc>
          <w:tcPr>
            <w:tcW w:w="1237" w:type="dxa"/>
            <w:vAlign w:val="center"/>
          </w:tcPr>
          <w:p w14:paraId="566FD943" w14:textId="77777777" w:rsidR="00046C97" w:rsidRDefault="00046C97" w:rsidP="00046C97">
            <w:pPr>
              <w:spacing w:after="0"/>
              <w:jc w:val="center"/>
              <w:rPr>
                <w:sz w:val="24"/>
              </w:rPr>
            </w:pPr>
          </w:p>
        </w:tc>
        <w:tc>
          <w:tcPr>
            <w:tcW w:w="990" w:type="dxa"/>
            <w:vAlign w:val="center"/>
          </w:tcPr>
          <w:p w14:paraId="1BEEC5FE" w14:textId="1A591184" w:rsidR="00046C97" w:rsidRDefault="00046C97" w:rsidP="00046C97">
            <w:pPr>
              <w:spacing w:after="0"/>
              <w:jc w:val="center"/>
              <w:rPr>
                <w:sz w:val="24"/>
              </w:rPr>
            </w:pPr>
            <w:r>
              <w:rPr>
                <w:sz w:val="24"/>
              </w:rPr>
              <w:t>1</w:t>
            </w:r>
          </w:p>
        </w:tc>
        <w:tc>
          <w:tcPr>
            <w:tcW w:w="1620" w:type="dxa"/>
            <w:vAlign w:val="center"/>
          </w:tcPr>
          <w:p w14:paraId="322E7545" w14:textId="77777777" w:rsidR="00046C97" w:rsidRDefault="00046C97" w:rsidP="00046C97">
            <w:pPr>
              <w:spacing w:after="0"/>
              <w:jc w:val="center"/>
              <w:rPr>
                <w:sz w:val="24"/>
              </w:rPr>
            </w:pPr>
          </w:p>
        </w:tc>
      </w:tr>
      <w:tr w:rsidR="00E7360B" w14:paraId="01A33F79" w14:textId="77777777" w:rsidTr="0027495F">
        <w:tc>
          <w:tcPr>
            <w:tcW w:w="1690" w:type="dxa"/>
          </w:tcPr>
          <w:p w14:paraId="46550CFC" w14:textId="6EC6B25C" w:rsidR="00E7360B" w:rsidRPr="00046C97" w:rsidRDefault="00E7360B" w:rsidP="00D25906">
            <w:pPr>
              <w:spacing w:after="0"/>
              <w:rPr>
                <w:b/>
                <w:sz w:val="24"/>
              </w:rPr>
            </w:pPr>
            <w:r w:rsidRPr="00046C97">
              <w:rPr>
                <w:b/>
                <w:sz w:val="24"/>
              </w:rPr>
              <w:t>Target Population</w:t>
            </w:r>
          </w:p>
        </w:tc>
        <w:tc>
          <w:tcPr>
            <w:tcW w:w="5409" w:type="dxa"/>
          </w:tcPr>
          <w:p w14:paraId="47DFF650" w14:textId="678ED97F" w:rsidR="00E7360B" w:rsidRPr="00046C97" w:rsidRDefault="00E7360B" w:rsidP="00D25906">
            <w:pPr>
              <w:spacing w:after="0"/>
              <w:rPr>
                <w:sz w:val="23"/>
                <w:szCs w:val="23"/>
              </w:rPr>
            </w:pPr>
            <w:r w:rsidRPr="00046C97">
              <w:rPr>
                <w:sz w:val="23"/>
                <w:szCs w:val="23"/>
              </w:rPr>
              <w:t xml:space="preserve">Does the applicant describe the specific population they are expecting to reach within the proposed project? Does it align with the regional target population? </w:t>
            </w:r>
          </w:p>
        </w:tc>
        <w:tc>
          <w:tcPr>
            <w:tcW w:w="1237" w:type="dxa"/>
            <w:vAlign w:val="center"/>
          </w:tcPr>
          <w:p w14:paraId="75F941F0" w14:textId="77777777" w:rsidR="00E7360B" w:rsidRDefault="00E7360B" w:rsidP="00046C97">
            <w:pPr>
              <w:spacing w:after="0"/>
              <w:jc w:val="center"/>
              <w:rPr>
                <w:sz w:val="24"/>
              </w:rPr>
            </w:pPr>
          </w:p>
        </w:tc>
        <w:tc>
          <w:tcPr>
            <w:tcW w:w="990" w:type="dxa"/>
            <w:vAlign w:val="center"/>
          </w:tcPr>
          <w:p w14:paraId="76637D16" w14:textId="6601C43A" w:rsidR="00E7360B" w:rsidRDefault="00046C97" w:rsidP="00046C97">
            <w:pPr>
              <w:spacing w:after="0"/>
              <w:jc w:val="center"/>
              <w:rPr>
                <w:sz w:val="24"/>
              </w:rPr>
            </w:pPr>
            <w:r>
              <w:rPr>
                <w:sz w:val="24"/>
              </w:rPr>
              <w:t>1</w:t>
            </w:r>
          </w:p>
        </w:tc>
        <w:tc>
          <w:tcPr>
            <w:tcW w:w="1620" w:type="dxa"/>
            <w:vAlign w:val="center"/>
          </w:tcPr>
          <w:p w14:paraId="61C29A38" w14:textId="77777777" w:rsidR="00E7360B" w:rsidRDefault="00E7360B" w:rsidP="00046C97">
            <w:pPr>
              <w:spacing w:after="0"/>
              <w:jc w:val="center"/>
              <w:rPr>
                <w:sz w:val="24"/>
              </w:rPr>
            </w:pPr>
          </w:p>
        </w:tc>
      </w:tr>
      <w:tr w:rsidR="00E7360B" w14:paraId="006C525E" w14:textId="77777777" w:rsidTr="0027495F">
        <w:tc>
          <w:tcPr>
            <w:tcW w:w="1690" w:type="dxa"/>
          </w:tcPr>
          <w:p w14:paraId="27B15CC1" w14:textId="56A098CB" w:rsidR="00E7360B" w:rsidRPr="00046C97" w:rsidRDefault="00E7360B" w:rsidP="00D25906">
            <w:pPr>
              <w:spacing w:after="0"/>
              <w:rPr>
                <w:b/>
                <w:sz w:val="24"/>
              </w:rPr>
            </w:pPr>
            <w:r w:rsidRPr="00046C97">
              <w:rPr>
                <w:b/>
                <w:sz w:val="24"/>
              </w:rPr>
              <w:t>Timeline</w:t>
            </w:r>
          </w:p>
        </w:tc>
        <w:tc>
          <w:tcPr>
            <w:tcW w:w="5409" w:type="dxa"/>
          </w:tcPr>
          <w:p w14:paraId="5A4022D1" w14:textId="758A4B13" w:rsidR="00E7360B" w:rsidRPr="00046C97" w:rsidRDefault="00E7360B" w:rsidP="00D25906">
            <w:pPr>
              <w:spacing w:after="0"/>
              <w:rPr>
                <w:sz w:val="23"/>
                <w:szCs w:val="23"/>
              </w:rPr>
            </w:pPr>
            <w:r w:rsidRPr="00046C97">
              <w:rPr>
                <w:sz w:val="23"/>
                <w:szCs w:val="23"/>
              </w:rPr>
              <w:t xml:space="preserve">Does the applicant describe the major milestones and the implementation timeline in the project? </w:t>
            </w:r>
            <w:r w:rsidR="00046C97">
              <w:rPr>
                <w:sz w:val="23"/>
                <w:szCs w:val="23"/>
              </w:rPr>
              <w:t>Does it provide specific dates (i.e. Q1 of 2019) for when work will be completed?</w:t>
            </w:r>
          </w:p>
        </w:tc>
        <w:tc>
          <w:tcPr>
            <w:tcW w:w="1237" w:type="dxa"/>
            <w:vAlign w:val="center"/>
          </w:tcPr>
          <w:p w14:paraId="6984896F" w14:textId="77777777" w:rsidR="00E7360B" w:rsidRDefault="00E7360B" w:rsidP="00046C97">
            <w:pPr>
              <w:spacing w:after="0"/>
              <w:jc w:val="center"/>
              <w:rPr>
                <w:sz w:val="24"/>
              </w:rPr>
            </w:pPr>
          </w:p>
        </w:tc>
        <w:tc>
          <w:tcPr>
            <w:tcW w:w="990" w:type="dxa"/>
            <w:vAlign w:val="center"/>
          </w:tcPr>
          <w:p w14:paraId="1C995B8A" w14:textId="6CD1C5A7" w:rsidR="00E7360B" w:rsidRDefault="00046C97" w:rsidP="00046C97">
            <w:pPr>
              <w:spacing w:after="0"/>
              <w:jc w:val="center"/>
              <w:rPr>
                <w:sz w:val="24"/>
              </w:rPr>
            </w:pPr>
            <w:r>
              <w:rPr>
                <w:sz w:val="24"/>
              </w:rPr>
              <w:t>1</w:t>
            </w:r>
          </w:p>
        </w:tc>
        <w:tc>
          <w:tcPr>
            <w:tcW w:w="1620" w:type="dxa"/>
            <w:vAlign w:val="center"/>
          </w:tcPr>
          <w:p w14:paraId="42598C68" w14:textId="77777777" w:rsidR="00E7360B" w:rsidRDefault="00E7360B" w:rsidP="00046C97">
            <w:pPr>
              <w:spacing w:after="0"/>
              <w:jc w:val="center"/>
              <w:rPr>
                <w:sz w:val="24"/>
              </w:rPr>
            </w:pPr>
          </w:p>
        </w:tc>
      </w:tr>
      <w:tr w:rsidR="0068740C" w14:paraId="1090B9E0" w14:textId="77777777" w:rsidTr="0027495F">
        <w:tc>
          <w:tcPr>
            <w:tcW w:w="1690" w:type="dxa"/>
          </w:tcPr>
          <w:p w14:paraId="70AD1B92" w14:textId="3289D60A" w:rsidR="0068740C" w:rsidRPr="0068740C" w:rsidRDefault="0068740C" w:rsidP="0068740C">
            <w:pPr>
              <w:spacing w:after="0"/>
              <w:rPr>
                <w:b/>
                <w:sz w:val="24"/>
              </w:rPr>
            </w:pPr>
            <w:r w:rsidRPr="0068740C">
              <w:rPr>
                <w:b/>
                <w:sz w:val="24"/>
              </w:rPr>
              <w:t>SDOH</w:t>
            </w:r>
          </w:p>
        </w:tc>
        <w:tc>
          <w:tcPr>
            <w:tcW w:w="5409" w:type="dxa"/>
          </w:tcPr>
          <w:p w14:paraId="3C07B437" w14:textId="5E321D56" w:rsidR="0068740C" w:rsidRPr="00046C97" w:rsidRDefault="0068740C" w:rsidP="0068740C">
            <w:pPr>
              <w:spacing w:after="0"/>
              <w:rPr>
                <w:sz w:val="23"/>
                <w:szCs w:val="23"/>
              </w:rPr>
            </w:pPr>
            <w:r>
              <w:rPr>
                <w:sz w:val="23"/>
                <w:szCs w:val="23"/>
              </w:rPr>
              <w:t>Does the project articulate how they will be addressing the health concerns of the patie</w:t>
            </w:r>
            <w:r w:rsidR="002939B0">
              <w:rPr>
                <w:sz w:val="23"/>
                <w:szCs w:val="23"/>
              </w:rPr>
              <w:t>nt outside of the clinic walls through better connection with services that address the social determinants of health of the patient?</w:t>
            </w:r>
          </w:p>
        </w:tc>
        <w:tc>
          <w:tcPr>
            <w:tcW w:w="1237" w:type="dxa"/>
            <w:vAlign w:val="center"/>
          </w:tcPr>
          <w:p w14:paraId="0E996558" w14:textId="77777777" w:rsidR="0068740C" w:rsidRDefault="0068740C" w:rsidP="0068740C">
            <w:pPr>
              <w:spacing w:after="0"/>
              <w:jc w:val="center"/>
              <w:rPr>
                <w:sz w:val="24"/>
              </w:rPr>
            </w:pPr>
          </w:p>
        </w:tc>
        <w:tc>
          <w:tcPr>
            <w:tcW w:w="990" w:type="dxa"/>
            <w:vAlign w:val="center"/>
          </w:tcPr>
          <w:p w14:paraId="2DD19FC3" w14:textId="29F66353" w:rsidR="0068740C" w:rsidRDefault="0068740C" w:rsidP="0068740C">
            <w:pPr>
              <w:spacing w:after="0"/>
              <w:jc w:val="center"/>
              <w:rPr>
                <w:sz w:val="24"/>
              </w:rPr>
            </w:pPr>
            <w:r>
              <w:rPr>
                <w:sz w:val="24"/>
              </w:rPr>
              <w:t>1</w:t>
            </w:r>
          </w:p>
        </w:tc>
        <w:tc>
          <w:tcPr>
            <w:tcW w:w="1620" w:type="dxa"/>
            <w:vAlign w:val="center"/>
          </w:tcPr>
          <w:p w14:paraId="5DEAB78E" w14:textId="77777777" w:rsidR="0068740C" w:rsidRDefault="0068740C" w:rsidP="0068740C">
            <w:pPr>
              <w:spacing w:after="0"/>
              <w:jc w:val="center"/>
              <w:rPr>
                <w:sz w:val="24"/>
              </w:rPr>
            </w:pPr>
          </w:p>
        </w:tc>
      </w:tr>
      <w:tr w:rsidR="0068740C" w14:paraId="5FE63038" w14:textId="77777777" w:rsidTr="0027495F">
        <w:tc>
          <w:tcPr>
            <w:tcW w:w="1690" w:type="dxa"/>
          </w:tcPr>
          <w:p w14:paraId="730241FC" w14:textId="1CD4CA35" w:rsidR="0068740C" w:rsidRPr="00046C97" w:rsidRDefault="0068740C" w:rsidP="0068740C">
            <w:pPr>
              <w:spacing w:after="0"/>
              <w:rPr>
                <w:b/>
                <w:sz w:val="24"/>
              </w:rPr>
            </w:pPr>
            <w:r w:rsidRPr="00046C97">
              <w:rPr>
                <w:b/>
                <w:sz w:val="24"/>
              </w:rPr>
              <w:t>Sustainability</w:t>
            </w:r>
          </w:p>
        </w:tc>
        <w:tc>
          <w:tcPr>
            <w:tcW w:w="5409" w:type="dxa"/>
          </w:tcPr>
          <w:p w14:paraId="38AA43AE" w14:textId="5D764AB3" w:rsidR="0068740C" w:rsidRPr="00046C97" w:rsidRDefault="0068740C" w:rsidP="0068740C">
            <w:pPr>
              <w:spacing w:after="0"/>
              <w:rPr>
                <w:sz w:val="23"/>
                <w:szCs w:val="23"/>
              </w:rPr>
            </w:pPr>
            <w:r w:rsidRPr="00046C97">
              <w:rPr>
                <w:sz w:val="23"/>
                <w:szCs w:val="23"/>
              </w:rPr>
              <w:t xml:space="preserve">Does the applicant state how the proposed project will lead to lasting and self-sustaining improvement? Does the applicant discuss how they will cover the cost of a TCM Nurse in the future? </w:t>
            </w:r>
          </w:p>
        </w:tc>
        <w:tc>
          <w:tcPr>
            <w:tcW w:w="1237" w:type="dxa"/>
            <w:vAlign w:val="center"/>
          </w:tcPr>
          <w:p w14:paraId="76F329AC" w14:textId="77777777" w:rsidR="0068740C" w:rsidRDefault="0068740C" w:rsidP="0068740C">
            <w:pPr>
              <w:spacing w:after="0"/>
              <w:jc w:val="center"/>
              <w:rPr>
                <w:sz w:val="24"/>
              </w:rPr>
            </w:pPr>
          </w:p>
        </w:tc>
        <w:tc>
          <w:tcPr>
            <w:tcW w:w="990" w:type="dxa"/>
            <w:vAlign w:val="center"/>
          </w:tcPr>
          <w:p w14:paraId="6992A5EA" w14:textId="03F53721" w:rsidR="0068740C" w:rsidRDefault="0068740C" w:rsidP="0068740C">
            <w:pPr>
              <w:spacing w:after="0"/>
              <w:jc w:val="center"/>
              <w:rPr>
                <w:sz w:val="24"/>
              </w:rPr>
            </w:pPr>
            <w:r>
              <w:rPr>
                <w:sz w:val="24"/>
              </w:rPr>
              <w:t>2</w:t>
            </w:r>
          </w:p>
        </w:tc>
        <w:tc>
          <w:tcPr>
            <w:tcW w:w="1620" w:type="dxa"/>
            <w:vAlign w:val="center"/>
          </w:tcPr>
          <w:p w14:paraId="39F3FAB8" w14:textId="69901C9F" w:rsidR="0068740C" w:rsidRDefault="0068740C" w:rsidP="0068740C">
            <w:pPr>
              <w:spacing w:after="0"/>
              <w:jc w:val="center"/>
              <w:rPr>
                <w:sz w:val="24"/>
              </w:rPr>
            </w:pPr>
          </w:p>
        </w:tc>
      </w:tr>
      <w:tr w:rsidR="0068740C" w14:paraId="56337DBC" w14:textId="77777777" w:rsidTr="0027495F">
        <w:tc>
          <w:tcPr>
            <w:tcW w:w="1690" w:type="dxa"/>
          </w:tcPr>
          <w:p w14:paraId="67145F1B" w14:textId="106B6F24" w:rsidR="0068740C" w:rsidRPr="00046C97" w:rsidRDefault="0068740C" w:rsidP="0068740C">
            <w:pPr>
              <w:spacing w:after="0"/>
              <w:rPr>
                <w:b/>
                <w:sz w:val="24"/>
              </w:rPr>
            </w:pPr>
            <w:r w:rsidRPr="00046C97">
              <w:rPr>
                <w:b/>
                <w:sz w:val="24"/>
              </w:rPr>
              <w:t>Project Budget</w:t>
            </w:r>
          </w:p>
        </w:tc>
        <w:tc>
          <w:tcPr>
            <w:tcW w:w="5409" w:type="dxa"/>
          </w:tcPr>
          <w:p w14:paraId="1391893F" w14:textId="04936364" w:rsidR="0068740C" w:rsidRPr="00046C97" w:rsidRDefault="0068740C" w:rsidP="0068740C">
            <w:pPr>
              <w:spacing w:after="0"/>
              <w:rPr>
                <w:sz w:val="23"/>
                <w:szCs w:val="23"/>
              </w:rPr>
            </w:pPr>
            <w:r w:rsidRPr="00046C97">
              <w:rPr>
                <w:sz w:val="23"/>
                <w:szCs w:val="23"/>
              </w:rPr>
              <w:t xml:space="preserve">Does the applicant provide a budget that accounts for all funds requested? </w:t>
            </w:r>
          </w:p>
        </w:tc>
        <w:tc>
          <w:tcPr>
            <w:tcW w:w="1237" w:type="dxa"/>
            <w:vAlign w:val="center"/>
          </w:tcPr>
          <w:p w14:paraId="514AE1B8" w14:textId="77777777" w:rsidR="0068740C" w:rsidRDefault="0068740C" w:rsidP="0068740C">
            <w:pPr>
              <w:spacing w:after="0"/>
              <w:jc w:val="center"/>
              <w:rPr>
                <w:sz w:val="24"/>
              </w:rPr>
            </w:pPr>
          </w:p>
        </w:tc>
        <w:tc>
          <w:tcPr>
            <w:tcW w:w="990" w:type="dxa"/>
            <w:vAlign w:val="center"/>
          </w:tcPr>
          <w:p w14:paraId="40C233A6" w14:textId="620DB0F9" w:rsidR="0068740C" w:rsidRDefault="0068740C" w:rsidP="0068740C">
            <w:pPr>
              <w:spacing w:after="0"/>
              <w:jc w:val="center"/>
              <w:rPr>
                <w:sz w:val="24"/>
              </w:rPr>
            </w:pPr>
            <w:r>
              <w:rPr>
                <w:sz w:val="24"/>
              </w:rPr>
              <w:t>2</w:t>
            </w:r>
          </w:p>
        </w:tc>
        <w:tc>
          <w:tcPr>
            <w:tcW w:w="1620" w:type="dxa"/>
            <w:vAlign w:val="center"/>
          </w:tcPr>
          <w:p w14:paraId="75443F0B" w14:textId="77777777" w:rsidR="0068740C" w:rsidRDefault="0068740C" w:rsidP="0068740C">
            <w:pPr>
              <w:spacing w:after="0"/>
              <w:jc w:val="center"/>
              <w:rPr>
                <w:sz w:val="24"/>
              </w:rPr>
            </w:pPr>
          </w:p>
        </w:tc>
      </w:tr>
      <w:tr w:rsidR="00BA3325" w14:paraId="4812EAEC" w14:textId="77777777" w:rsidTr="0027495F">
        <w:tc>
          <w:tcPr>
            <w:tcW w:w="9326" w:type="dxa"/>
            <w:gridSpan w:val="4"/>
          </w:tcPr>
          <w:p w14:paraId="3172AEA2" w14:textId="5AE2A5DB" w:rsidR="00BA3325" w:rsidRDefault="00BA3325" w:rsidP="0068740C">
            <w:pPr>
              <w:spacing w:after="0"/>
              <w:jc w:val="center"/>
              <w:rPr>
                <w:sz w:val="24"/>
              </w:rPr>
            </w:pPr>
            <w:r>
              <w:rPr>
                <w:b/>
                <w:sz w:val="24"/>
              </w:rPr>
              <w:t>Total Score</w:t>
            </w:r>
          </w:p>
        </w:tc>
        <w:tc>
          <w:tcPr>
            <w:tcW w:w="1620" w:type="dxa"/>
            <w:vAlign w:val="center"/>
          </w:tcPr>
          <w:p w14:paraId="17A24A8E" w14:textId="77777777" w:rsidR="00BA3325" w:rsidRDefault="00BA3325" w:rsidP="0068740C">
            <w:pPr>
              <w:spacing w:after="0"/>
              <w:jc w:val="center"/>
              <w:rPr>
                <w:sz w:val="24"/>
              </w:rPr>
            </w:pPr>
          </w:p>
        </w:tc>
      </w:tr>
    </w:tbl>
    <w:p w14:paraId="336D3294" w14:textId="77777777" w:rsidR="00046C97" w:rsidRPr="00046C97" w:rsidRDefault="00046C97" w:rsidP="00046C97">
      <w:pPr>
        <w:rPr>
          <w:sz w:val="4"/>
          <w:szCs w:val="4"/>
        </w:rPr>
      </w:pPr>
    </w:p>
    <w:p w14:paraId="7F3A1461" w14:textId="77777777" w:rsidR="00046C97" w:rsidRPr="00046C97" w:rsidRDefault="00046C97" w:rsidP="00046C97">
      <w:pPr>
        <w:rPr>
          <w:b/>
          <w:sz w:val="24"/>
          <w:u w:val="single"/>
        </w:rPr>
      </w:pPr>
      <w:r w:rsidRPr="00046C97">
        <w:rPr>
          <w:b/>
          <w:sz w:val="24"/>
          <w:u w:val="single"/>
        </w:rPr>
        <w:t xml:space="preserve">Section Comments: </w:t>
      </w:r>
    </w:p>
    <w:p w14:paraId="03A08580" w14:textId="77777777" w:rsidR="00B91C15" w:rsidRDefault="001E0D16" w:rsidP="001E0D16">
      <w:pPr>
        <w:rPr>
          <w:b/>
          <w:sz w:val="28"/>
          <w:u w:val="single"/>
        </w:rPr>
      </w:pPr>
      <w:r>
        <w:rPr>
          <w:sz w:val="24"/>
        </w:rPr>
        <w:br/>
      </w:r>
    </w:p>
    <w:p w14:paraId="191726C8" w14:textId="766F0AF6" w:rsidR="001E0D16" w:rsidRPr="006A2B13" w:rsidRDefault="00791EF0" w:rsidP="001E0D16">
      <w:pPr>
        <w:rPr>
          <w:sz w:val="24"/>
        </w:rPr>
      </w:pPr>
      <w:r>
        <w:rPr>
          <w:b/>
          <w:sz w:val="28"/>
          <w:u w:val="single"/>
        </w:rPr>
        <w:lastRenderedPageBreak/>
        <w:br/>
      </w:r>
      <w:r w:rsidR="001E0D16" w:rsidRPr="00D25906">
        <w:rPr>
          <w:b/>
          <w:sz w:val="28"/>
          <w:u w:val="single"/>
        </w:rPr>
        <w:t>Section III: Emergency Department Diversion</w:t>
      </w:r>
      <w:r w:rsidR="00172580">
        <w:rPr>
          <w:b/>
          <w:sz w:val="28"/>
          <w:u w:val="single"/>
        </w:rPr>
        <w:t xml:space="preserve">: </w:t>
      </w:r>
      <w:r w:rsidR="006A2B13">
        <w:rPr>
          <w:b/>
          <w:sz w:val="28"/>
          <w:u w:val="single"/>
        </w:rPr>
        <w:br/>
      </w:r>
      <w:r w:rsidR="005766B9" w:rsidRPr="006A2B13">
        <w:rPr>
          <w:sz w:val="24"/>
        </w:rPr>
        <w:t xml:space="preserve">Each response should clearly articulate the work </w:t>
      </w:r>
      <w:r w:rsidR="00172580">
        <w:rPr>
          <w:sz w:val="24"/>
        </w:rPr>
        <w:t>partners</w:t>
      </w:r>
      <w:r w:rsidR="005766B9" w:rsidRPr="006A2B13">
        <w:rPr>
          <w:sz w:val="24"/>
        </w:rPr>
        <w:t xml:space="preserve"> are doing with each selected approach they choose. </w:t>
      </w:r>
      <w:r w:rsidR="006A2B13">
        <w:rPr>
          <w:sz w:val="24"/>
        </w:rPr>
        <w:t>The score</w:t>
      </w:r>
      <w:r w:rsidR="006A2B13" w:rsidRPr="006A2B13">
        <w:rPr>
          <w:sz w:val="24"/>
        </w:rPr>
        <w:t xml:space="preserve"> for each section </w:t>
      </w:r>
      <w:r w:rsidR="00172580">
        <w:rPr>
          <w:sz w:val="24"/>
        </w:rPr>
        <w:t>reflect how the partner adequately responded to the questions for all selected approaches</w:t>
      </w:r>
      <w:r w:rsidR="006A2B13" w:rsidRPr="006A2B13">
        <w:rPr>
          <w:sz w:val="24"/>
        </w:rPr>
        <w:t xml:space="preserve">.   </w:t>
      </w:r>
    </w:p>
    <w:p w14:paraId="2DB67C78" w14:textId="53E0B991" w:rsidR="006A2B13" w:rsidRDefault="006A2B13" w:rsidP="006A2B13">
      <w:pPr>
        <w:spacing w:after="0" w:line="240" w:lineRule="auto"/>
        <w:rPr>
          <w:rFonts w:cs="Calibri"/>
          <w:sz w:val="28"/>
        </w:rPr>
      </w:pPr>
      <w:r w:rsidRPr="006A2B13">
        <w:rPr>
          <w:b/>
          <w:sz w:val="24"/>
        </w:rPr>
        <w:t>Approaches Selected:</w:t>
      </w:r>
      <w:r w:rsidRPr="006A2B13">
        <w:rPr>
          <w:b/>
          <w:sz w:val="24"/>
        </w:rPr>
        <w:tab/>
      </w:r>
      <w:r w:rsidRPr="006A2B13">
        <w:rPr>
          <w:sz w:val="24"/>
        </w:rPr>
        <w:t xml:space="preserve"> </w:t>
      </w:r>
      <w:r>
        <w:t xml:space="preserve">   </w:t>
      </w:r>
      <w:r w:rsidRPr="006A2B13">
        <w:rPr>
          <w:sz w:val="24"/>
        </w:rPr>
        <w:t xml:space="preserve"> </w:t>
      </w:r>
      <w:r w:rsidRPr="006A2B13">
        <w:rPr>
          <w:rFonts w:cs="Calibri"/>
          <w:sz w:val="28"/>
        </w:rPr>
        <w:t>□</w:t>
      </w:r>
      <w:r w:rsidRPr="006A2B13">
        <w:rPr>
          <w:rFonts w:cs="Calibri"/>
          <w:sz w:val="24"/>
        </w:rPr>
        <w:t xml:space="preserve"> </w:t>
      </w:r>
      <w:r w:rsidR="00BF1C48">
        <w:rPr>
          <w:rFonts w:cs="Calibri"/>
        </w:rPr>
        <w:t>Reduce ina</w:t>
      </w:r>
      <w:r w:rsidRPr="006A2B13">
        <w:rPr>
          <w:rFonts w:cs="Calibri"/>
        </w:rPr>
        <w:t xml:space="preserve">ppropriate ED Visits </w:t>
      </w:r>
      <w:r>
        <w:rPr>
          <w:rFonts w:cs="Calibri"/>
        </w:rPr>
        <w:t xml:space="preserve">      </w:t>
      </w:r>
      <w:r w:rsidR="00BF1C48">
        <w:rPr>
          <w:rFonts w:cs="Calibri"/>
        </w:rPr>
        <w:t xml:space="preserve"> </w:t>
      </w:r>
      <w:r>
        <w:rPr>
          <w:rFonts w:cs="Calibri"/>
        </w:rPr>
        <w:t xml:space="preserve">  </w:t>
      </w:r>
      <w:r w:rsidRPr="006A2B13">
        <w:rPr>
          <w:rFonts w:cs="Calibri"/>
          <w:sz w:val="28"/>
        </w:rPr>
        <w:t>□</w:t>
      </w:r>
      <w:r w:rsidRPr="006A2B13">
        <w:rPr>
          <w:rFonts w:cs="Calibri"/>
        </w:rPr>
        <w:t xml:space="preserve"> Patient Education on Access to Care</w:t>
      </w:r>
    </w:p>
    <w:p w14:paraId="10A6CCE4" w14:textId="41CD801F" w:rsidR="006A2B13" w:rsidRPr="006A2B13" w:rsidRDefault="006A2B13" w:rsidP="006A2B13">
      <w:pPr>
        <w:spacing w:after="0" w:line="240" w:lineRule="auto"/>
        <w:rPr>
          <w:rFonts w:cs="Calibri"/>
        </w:rPr>
      </w:pPr>
      <w:r>
        <w:rPr>
          <w:rFonts w:cs="Calibri"/>
          <w:sz w:val="28"/>
        </w:rPr>
        <w:tab/>
      </w:r>
      <w:r>
        <w:rPr>
          <w:rFonts w:cs="Calibri"/>
          <w:sz w:val="28"/>
        </w:rPr>
        <w:tab/>
      </w:r>
      <w:r>
        <w:rPr>
          <w:rFonts w:cs="Calibri"/>
          <w:sz w:val="28"/>
        </w:rPr>
        <w:tab/>
        <w:t xml:space="preserve">    </w:t>
      </w:r>
      <w:r w:rsidRPr="006A2B13">
        <w:rPr>
          <w:rFonts w:cs="Calibri"/>
          <w:sz w:val="28"/>
        </w:rPr>
        <w:t>□</w:t>
      </w:r>
      <w:r>
        <w:rPr>
          <w:rFonts w:cs="Calibri"/>
          <w:sz w:val="28"/>
        </w:rPr>
        <w:t xml:space="preserve"> </w:t>
      </w:r>
      <w:r w:rsidRPr="006A2B13">
        <w:rPr>
          <w:rFonts w:cs="Calibri"/>
        </w:rPr>
        <w:t xml:space="preserve">Training Staff to utilize EDie </w:t>
      </w:r>
      <w:proofErr w:type="gramStart"/>
      <w:r w:rsidRPr="006A2B13">
        <w:rPr>
          <w:rFonts w:cs="Calibri"/>
        </w:rPr>
        <w:t>system</w:t>
      </w:r>
      <w:r>
        <w:rPr>
          <w:rFonts w:cs="Calibri"/>
          <w:sz w:val="28"/>
        </w:rPr>
        <w:t xml:space="preserve">  </w:t>
      </w:r>
      <w:r w:rsidRPr="006A2B13">
        <w:rPr>
          <w:rFonts w:cs="Calibri"/>
          <w:sz w:val="28"/>
        </w:rPr>
        <w:t>□</w:t>
      </w:r>
      <w:proofErr w:type="gramEnd"/>
      <w:r>
        <w:rPr>
          <w:rFonts w:cs="Calibri"/>
          <w:sz w:val="28"/>
        </w:rPr>
        <w:t xml:space="preserve"> </w:t>
      </w:r>
      <w:r w:rsidRPr="006A2B13">
        <w:rPr>
          <w:rFonts w:cs="Calibri"/>
        </w:rPr>
        <w:t>Integrate EDie into EMR</w:t>
      </w:r>
    </w:p>
    <w:tbl>
      <w:tblPr>
        <w:tblStyle w:val="TableGrid"/>
        <w:tblpPr w:leftFromText="180" w:rightFromText="180" w:vertAnchor="text" w:horzAnchor="margin" w:tblpY="204"/>
        <w:tblW w:w="10705" w:type="dxa"/>
        <w:tblLayout w:type="fixed"/>
        <w:tblLook w:val="04A0" w:firstRow="1" w:lastRow="0" w:firstColumn="1" w:lastColumn="0" w:noHBand="0" w:noVBand="1"/>
      </w:tblPr>
      <w:tblGrid>
        <w:gridCol w:w="1705"/>
        <w:gridCol w:w="5580"/>
        <w:gridCol w:w="810"/>
        <w:gridCol w:w="990"/>
        <w:gridCol w:w="1620"/>
      </w:tblGrid>
      <w:tr w:rsidR="00CB1DC4" w14:paraId="74FAC839" w14:textId="77777777" w:rsidTr="0027495F">
        <w:tc>
          <w:tcPr>
            <w:tcW w:w="1705" w:type="dxa"/>
          </w:tcPr>
          <w:p w14:paraId="3745BDB0" w14:textId="46B7B059" w:rsidR="00CB1DC4" w:rsidRPr="006A2B13" w:rsidRDefault="002D776C" w:rsidP="002D776C">
            <w:pPr>
              <w:spacing w:after="0"/>
              <w:rPr>
                <w:b/>
                <w:sz w:val="24"/>
              </w:rPr>
            </w:pPr>
            <w:r>
              <w:rPr>
                <w:b/>
                <w:sz w:val="24"/>
              </w:rPr>
              <w:t>Sub-S</w:t>
            </w:r>
            <w:r w:rsidR="00CB1DC4" w:rsidRPr="006A2B13">
              <w:rPr>
                <w:b/>
                <w:sz w:val="24"/>
              </w:rPr>
              <w:t>ection</w:t>
            </w:r>
          </w:p>
        </w:tc>
        <w:tc>
          <w:tcPr>
            <w:tcW w:w="5580" w:type="dxa"/>
          </w:tcPr>
          <w:p w14:paraId="098ACF4C" w14:textId="77777777" w:rsidR="00CB1DC4" w:rsidRPr="006A2B13" w:rsidRDefault="00CB1DC4" w:rsidP="00CB1DC4">
            <w:pPr>
              <w:spacing w:after="0"/>
              <w:rPr>
                <w:b/>
                <w:sz w:val="24"/>
              </w:rPr>
            </w:pPr>
            <w:r w:rsidRPr="006A2B13">
              <w:rPr>
                <w:b/>
                <w:sz w:val="24"/>
              </w:rPr>
              <w:t>Questions</w:t>
            </w:r>
          </w:p>
        </w:tc>
        <w:tc>
          <w:tcPr>
            <w:tcW w:w="810" w:type="dxa"/>
          </w:tcPr>
          <w:p w14:paraId="2D3F5F97" w14:textId="77777777" w:rsidR="00CB1DC4" w:rsidRPr="006A2B13" w:rsidRDefault="00CB1DC4" w:rsidP="00CB1DC4">
            <w:pPr>
              <w:spacing w:after="0"/>
              <w:jc w:val="center"/>
              <w:rPr>
                <w:b/>
                <w:sz w:val="24"/>
              </w:rPr>
            </w:pPr>
            <w:r w:rsidRPr="006A2B13">
              <w:rPr>
                <w:b/>
                <w:sz w:val="24"/>
              </w:rPr>
              <w:t>Score</w:t>
            </w:r>
          </w:p>
        </w:tc>
        <w:tc>
          <w:tcPr>
            <w:tcW w:w="990" w:type="dxa"/>
          </w:tcPr>
          <w:p w14:paraId="7342FA8B" w14:textId="77777777" w:rsidR="00CB1DC4" w:rsidRPr="006A2B13" w:rsidRDefault="00CB1DC4" w:rsidP="00CB1DC4">
            <w:pPr>
              <w:spacing w:after="0"/>
              <w:jc w:val="center"/>
              <w:rPr>
                <w:b/>
                <w:sz w:val="24"/>
              </w:rPr>
            </w:pPr>
            <w:r w:rsidRPr="006A2B13">
              <w:rPr>
                <w:b/>
                <w:sz w:val="24"/>
              </w:rPr>
              <w:t>Weight</w:t>
            </w:r>
          </w:p>
        </w:tc>
        <w:tc>
          <w:tcPr>
            <w:tcW w:w="1620" w:type="dxa"/>
          </w:tcPr>
          <w:p w14:paraId="6B92ACC4" w14:textId="53BBE3AF" w:rsidR="00CB1DC4" w:rsidRPr="006A2B13" w:rsidRDefault="00CB1DC4" w:rsidP="00BA3325">
            <w:pPr>
              <w:spacing w:after="0"/>
              <w:rPr>
                <w:b/>
                <w:sz w:val="24"/>
              </w:rPr>
            </w:pPr>
            <w:r w:rsidRPr="006A2B13">
              <w:rPr>
                <w:b/>
                <w:sz w:val="24"/>
              </w:rPr>
              <w:t>Total Points</w:t>
            </w:r>
            <w:r w:rsidR="00BA3325">
              <w:rPr>
                <w:b/>
                <w:sz w:val="24"/>
              </w:rPr>
              <w:t xml:space="preserve"> </w:t>
            </w:r>
            <w:r w:rsidR="00BA3325" w:rsidRPr="0027495F">
              <w:rPr>
                <w:sz w:val="20"/>
              </w:rPr>
              <w:t>(Score x Weight)</w:t>
            </w:r>
          </w:p>
        </w:tc>
      </w:tr>
      <w:tr w:rsidR="00CB1DC4" w14:paraId="01E8C803" w14:textId="77777777" w:rsidTr="0027495F">
        <w:tc>
          <w:tcPr>
            <w:tcW w:w="1705" w:type="dxa"/>
          </w:tcPr>
          <w:p w14:paraId="53E017A2" w14:textId="6A1A949A" w:rsidR="00CB1DC4" w:rsidRPr="0068740C" w:rsidRDefault="00CB1DC4" w:rsidP="00CB1DC4">
            <w:pPr>
              <w:spacing w:after="0"/>
              <w:rPr>
                <w:b/>
                <w:sz w:val="24"/>
              </w:rPr>
            </w:pPr>
            <w:r w:rsidRPr="0068740C">
              <w:rPr>
                <w:b/>
                <w:sz w:val="24"/>
              </w:rPr>
              <w:t>Project Description</w:t>
            </w:r>
            <w:r w:rsidR="00BA3325">
              <w:rPr>
                <w:b/>
                <w:sz w:val="24"/>
              </w:rPr>
              <w:t xml:space="preserve"> Part 1</w:t>
            </w:r>
          </w:p>
        </w:tc>
        <w:tc>
          <w:tcPr>
            <w:tcW w:w="5580" w:type="dxa"/>
          </w:tcPr>
          <w:p w14:paraId="56F79577" w14:textId="5C37D22B" w:rsidR="00CB1DC4" w:rsidRPr="006A2B13" w:rsidRDefault="00CB1DC4" w:rsidP="00CB1DC4">
            <w:pPr>
              <w:spacing w:after="0"/>
              <w:rPr>
                <w:sz w:val="23"/>
                <w:szCs w:val="23"/>
              </w:rPr>
            </w:pPr>
            <w:r w:rsidRPr="006A2B13">
              <w:rPr>
                <w:sz w:val="23"/>
                <w:szCs w:val="23"/>
              </w:rPr>
              <w:t>Does the applicant clearly articulate the proposed project</w:t>
            </w:r>
            <w:r w:rsidR="00172580">
              <w:rPr>
                <w:sz w:val="23"/>
                <w:szCs w:val="23"/>
              </w:rPr>
              <w:t>?  Is each ap</w:t>
            </w:r>
            <w:bookmarkStart w:id="0" w:name="_GoBack"/>
            <w:bookmarkEnd w:id="0"/>
            <w:r w:rsidR="00172580">
              <w:rPr>
                <w:sz w:val="23"/>
                <w:szCs w:val="23"/>
              </w:rPr>
              <w:t>proach clearly identified in this section?</w:t>
            </w:r>
          </w:p>
        </w:tc>
        <w:tc>
          <w:tcPr>
            <w:tcW w:w="810" w:type="dxa"/>
            <w:vAlign w:val="center"/>
          </w:tcPr>
          <w:p w14:paraId="732DDA7B" w14:textId="77777777" w:rsidR="00CB1DC4" w:rsidRDefault="00CB1DC4" w:rsidP="00CB1DC4">
            <w:pPr>
              <w:spacing w:after="0"/>
              <w:jc w:val="center"/>
              <w:rPr>
                <w:sz w:val="24"/>
              </w:rPr>
            </w:pPr>
          </w:p>
        </w:tc>
        <w:tc>
          <w:tcPr>
            <w:tcW w:w="990" w:type="dxa"/>
            <w:vAlign w:val="center"/>
          </w:tcPr>
          <w:p w14:paraId="4123A23C" w14:textId="77777777" w:rsidR="00CB1DC4" w:rsidRDefault="00CB1DC4" w:rsidP="00CB1DC4">
            <w:pPr>
              <w:spacing w:after="0"/>
              <w:jc w:val="center"/>
              <w:rPr>
                <w:sz w:val="24"/>
              </w:rPr>
            </w:pPr>
            <w:r>
              <w:rPr>
                <w:sz w:val="24"/>
              </w:rPr>
              <w:t>2</w:t>
            </w:r>
          </w:p>
        </w:tc>
        <w:tc>
          <w:tcPr>
            <w:tcW w:w="1620" w:type="dxa"/>
            <w:vAlign w:val="center"/>
          </w:tcPr>
          <w:p w14:paraId="0F13B3E3" w14:textId="77777777" w:rsidR="00CB1DC4" w:rsidRDefault="00CB1DC4" w:rsidP="00CB1DC4">
            <w:pPr>
              <w:spacing w:after="0"/>
              <w:jc w:val="center"/>
              <w:rPr>
                <w:sz w:val="24"/>
              </w:rPr>
            </w:pPr>
          </w:p>
        </w:tc>
      </w:tr>
      <w:tr w:rsidR="00CB1DC4" w14:paraId="573C5E97" w14:textId="77777777" w:rsidTr="0027495F">
        <w:tc>
          <w:tcPr>
            <w:tcW w:w="1705" w:type="dxa"/>
          </w:tcPr>
          <w:p w14:paraId="5A4DC593" w14:textId="09F37C7E" w:rsidR="00CB1DC4" w:rsidRPr="0068740C" w:rsidRDefault="00BA3325" w:rsidP="00CB1DC4">
            <w:pPr>
              <w:spacing w:after="0"/>
              <w:rPr>
                <w:b/>
                <w:sz w:val="24"/>
              </w:rPr>
            </w:pPr>
            <w:r w:rsidRPr="0068740C">
              <w:rPr>
                <w:b/>
                <w:sz w:val="24"/>
              </w:rPr>
              <w:t>Project Description</w:t>
            </w:r>
            <w:r>
              <w:rPr>
                <w:b/>
                <w:sz w:val="24"/>
              </w:rPr>
              <w:t xml:space="preserve"> Part 2</w:t>
            </w:r>
          </w:p>
        </w:tc>
        <w:tc>
          <w:tcPr>
            <w:tcW w:w="5580" w:type="dxa"/>
          </w:tcPr>
          <w:p w14:paraId="74A171DE" w14:textId="76A1A9CF" w:rsidR="00CB1DC4" w:rsidRPr="006A2B13" w:rsidRDefault="00CB1DC4" w:rsidP="00172580">
            <w:pPr>
              <w:spacing w:after="0"/>
              <w:rPr>
                <w:sz w:val="23"/>
                <w:szCs w:val="23"/>
              </w:rPr>
            </w:pPr>
            <w:r w:rsidRPr="006A2B13">
              <w:rPr>
                <w:sz w:val="23"/>
                <w:szCs w:val="23"/>
              </w:rPr>
              <w:t>Alignment with Project Description – Does the proposed project align with the overall project description provided by NCACH</w:t>
            </w:r>
            <w:r w:rsidR="00172580">
              <w:rPr>
                <w:sz w:val="23"/>
                <w:szCs w:val="23"/>
              </w:rPr>
              <w:t xml:space="preserve">.  </w:t>
            </w:r>
            <w:r w:rsidRPr="006A2B13">
              <w:rPr>
                <w:sz w:val="23"/>
                <w:szCs w:val="23"/>
              </w:rPr>
              <w:t>If not, is su</w:t>
            </w:r>
            <w:r w:rsidR="00172580">
              <w:rPr>
                <w:sz w:val="23"/>
                <w:szCs w:val="23"/>
              </w:rPr>
              <w:t xml:space="preserve">fficient justification provided on model </w:t>
            </w:r>
            <w:r w:rsidR="00B91C15">
              <w:rPr>
                <w:sz w:val="23"/>
                <w:szCs w:val="23"/>
              </w:rPr>
              <w:t>deviation</w:t>
            </w:r>
            <w:r w:rsidRPr="006A2B13">
              <w:rPr>
                <w:sz w:val="23"/>
                <w:szCs w:val="23"/>
              </w:rPr>
              <w:t>?</w:t>
            </w:r>
          </w:p>
        </w:tc>
        <w:tc>
          <w:tcPr>
            <w:tcW w:w="810" w:type="dxa"/>
            <w:vAlign w:val="center"/>
          </w:tcPr>
          <w:p w14:paraId="709A3DD8" w14:textId="77777777" w:rsidR="00CB1DC4" w:rsidRDefault="00CB1DC4" w:rsidP="00CB1DC4">
            <w:pPr>
              <w:spacing w:after="0"/>
              <w:jc w:val="center"/>
              <w:rPr>
                <w:sz w:val="24"/>
              </w:rPr>
            </w:pPr>
          </w:p>
        </w:tc>
        <w:tc>
          <w:tcPr>
            <w:tcW w:w="990" w:type="dxa"/>
            <w:vAlign w:val="center"/>
          </w:tcPr>
          <w:p w14:paraId="68436C65" w14:textId="77777777" w:rsidR="00CB1DC4" w:rsidRDefault="00CB1DC4" w:rsidP="00CB1DC4">
            <w:pPr>
              <w:spacing w:after="0"/>
              <w:jc w:val="center"/>
              <w:rPr>
                <w:sz w:val="24"/>
              </w:rPr>
            </w:pPr>
            <w:r>
              <w:rPr>
                <w:sz w:val="24"/>
              </w:rPr>
              <w:t>1</w:t>
            </w:r>
          </w:p>
        </w:tc>
        <w:tc>
          <w:tcPr>
            <w:tcW w:w="1620" w:type="dxa"/>
            <w:vAlign w:val="center"/>
          </w:tcPr>
          <w:p w14:paraId="7DA2524D" w14:textId="77777777" w:rsidR="00CB1DC4" w:rsidRDefault="00CB1DC4" w:rsidP="00CB1DC4">
            <w:pPr>
              <w:spacing w:after="0"/>
              <w:jc w:val="center"/>
              <w:rPr>
                <w:sz w:val="24"/>
              </w:rPr>
            </w:pPr>
          </w:p>
        </w:tc>
      </w:tr>
      <w:tr w:rsidR="00CB1DC4" w14:paraId="1FD415D1" w14:textId="77777777" w:rsidTr="0027495F">
        <w:tc>
          <w:tcPr>
            <w:tcW w:w="1705" w:type="dxa"/>
          </w:tcPr>
          <w:p w14:paraId="4205A231" w14:textId="77777777" w:rsidR="00CB1DC4" w:rsidRPr="0068740C" w:rsidRDefault="00CB1DC4" w:rsidP="00CB1DC4">
            <w:pPr>
              <w:spacing w:after="0"/>
              <w:rPr>
                <w:b/>
                <w:sz w:val="24"/>
              </w:rPr>
            </w:pPr>
            <w:r w:rsidRPr="0068740C">
              <w:rPr>
                <w:b/>
                <w:sz w:val="24"/>
              </w:rPr>
              <w:t>Target Population</w:t>
            </w:r>
          </w:p>
        </w:tc>
        <w:tc>
          <w:tcPr>
            <w:tcW w:w="5580" w:type="dxa"/>
          </w:tcPr>
          <w:p w14:paraId="6D2C1BBF" w14:textId="77777777" w:rsidR="00CB1DC4" w:rsidRPr="006A2B13" w:rsidRDefault="00CB1DC4" w:rsidP="00CB1DC4">
            <w:pPr>
              <w:spacing w:after="0"/>
              <w:rPr>
                <w:sz w:val="23"/>
                <w:szCs w:val="23"/>
              </w:rPr>
            </w:pPr>
            <w:r w:rsidRPr="006A2B13">
              <w:rPr>
                <w:sz w:val="23"/>
                <w:szCs w:val="23"/>
              </w:rPr>
              <w:t xml:space="preserve">Does the applicant describe the specific population they are expecting to reach within the proposed project? Does it align with the regional target population? </w:t>
            </w:r>
          </w:p>
        </w:tc>
        <w:tc>
          <w:tcPr>
            <w:tcW w:w="810" w:type="dxa"/>
            <w:vAlign w:val="center"/>
          </w:tcPr>
          <w:p w14:paraId="50316872" w14:textId="77777777" w:rsidR="00CB1DC4" w:rsidRDefault="00CB1DC4" w:rsidP="00CB1DC4">
            <w:pPr>
              <w:spacing w:after="0"/>
              <w:jc w:val="center"/>
              <w:rPr>
                <w:sz w:val="24"/>
              </w:rPr>
            </w:pPr>
          </w:p>
        </w:tc>
        <w:tc>
          <w:tcPr>
            <w:tcW w:w="990" w:type="dxa"/>
            <w:vAlign w:val="center"/>
          </w:tcPr>
          <w:p w14:paraId="1280B336" w14:textId="77777777" w:rsidR="00CB1DC4" w:rsidRDefault="00CB1DC4" w:rsidP="00CB1DC4">
            <w:pPr>
              <w:spacing w:after="0"/>
              <w:jc w:val="center"/>
              <w:rPr>
                <w:sz w:val="24"/>
              </w:rPr>
            </w:pPr>
            <w:r>
              <w:rPr>
                <w:sz w:val="24"/>
              </w:rPr>
              <w:t>1</w:t>
            </w:r>
          </w:p>
        </w:tc>
        <w:tc>
          <w:tcPr>
            <w:tcW w:w="1620" w:type="dxa"/>
            <w:vAlign w:val="center"/>
          </w:tcPr>
          <w:p w14:paraId="6E67D144" w14:textId="77777777" w:rsidR="00CB1DC4" w:rsidRDefault="00CB1DC4" w:rsidP="00CB1DC4">
            <w:pPr>
              <w:spacing w:after="0"/>
              <w:jc w:val="center"/>
              <w:rPr>
                <w:sz w:val="24"/>
              </w:rPr>
            </w:pPr>
          </w:p>
        </w:tc>
      </w:tr>
      <w:tr w:rsidR="00CB1DC4" w14:paraId="6503A620" w14:textId="77777777" w:rsidTr="0027495F">
        <w:tc>
          <w:tcPr>
            <w:tcW w:w="1705" w:type="dxa"/>
          </w:tcPr>
          <w:p w14:paraId="2655ACFF" w14:textId="77777777" w:rsidR="00CB1DC4" w:rsidRPr="0068740C" w:rsidRDefault="00CB1DC4" w:rsidP="00CB1DC4">
            <w:pPr>
              <w:spacing w:after="0"/>
              <w:rPr>
                <w:b/>
                <w:sz w:val="24"/>
              </w:rPr>
            </w:pPr>
            <w:r w:rsidRPr="0068740C">
              <w:rPr>
                <w:b/>
                <w:sz w:val="24"/>
              </w:rPr>
              <w:t>Timeline</w:t>
            </w:r>
          </w:p>
        </w:tc>
        <w:tc>
          <w:tcPr>
            <w:tcW w:w="5580" w:type="dxa"/>
          </w:tcPr>
          <w:p w14:paraId="3FDA83B6" w14:textId="5FBFD04B" w:rsidR="00CB1DC4" w:rsidRPr="006A2B13" w:rsidRDefault="0058708F" w:rsidP="00CB1DC4">
            <w:pPr>
              <w:spacing w:after="0"/>
              <w:rPr>
                <w:sz w:val="23"/>
                <w:szCs w:val="23"/>
              </w:rPr>
            </w:pPr>
            <w:r w:rsidRPr="00046C97">
              <w:rPr>
                <w:sz w:val="23"/>
                <w:szCs w:val="23"/>
              </w:rPr>
              <w:t xml:space="preserve">Does the applicant describe the major milestones and the implementation timeline in the project? </w:t>
            </w:r>
            <w:r>
              <w:rPr>
                <w:sz w:val="23"/>
                <w:szCs w:val="23"/>
              </w:rPr>
              <w:t>Does it provide specific dates (i.e. Q1 of 2019) for when work will be completed?</w:t>
            </w:r>
          </w:p>
        </w:tc>
        <w:tc>
          <w:tcPr>
            <w:tcW w:w="810" w:type="dxa"/>
            <w:vAlign w:val="center"/>
          </w:tcPr>
          <w:p w14:paraId="3CFBA520" w14:textId="77777777" w:rsidR="00CB1DC4" w:rsidRDefault="00CB1DC4" w:rsidP="00CB1DC4">
            <w:pPr>
              <w:spacing w:after="0"/>
              <w:jc w:val="center"/>
              <w:rPr>
                <w:sz w:val="24"/>
              </w:rPr>
            </w:pPr>
          </w:p>
        </w:tc>
        <w:tc>
          <w:tcPr>
            <w:tcW w:w="990" w:type="dxa"/>
            <w:vAlign w:val="center"/>
          </w:tcPr>
          <w:p w14:paraId="1CFA8575" w14:textId="6CAA67DB" w:rsidR="00CB1DC4" w:rsidRDefault="0068740C" w:rsidP="00CB1DC4">
            <w:pPr>
              <w:spacing w:after="0"/>
              <w:jc w:val="center"/>
              <w:rPr>
                <w:sz w:val="24"/>
              </w:rPr>
            </w:pPr>
            <w:r>
              <w:rPr>
                <w:sz w:val="24"/>
              </w:rPr>
              <w:t>1</w:t>
            </w:r>
          </w:p>
        </w:tc>
        <w:tc>
          <w:tcPr>
            <w:tcW w:w="1620" w:type="dxa"/>
            <w:vAlign w:val="center"/>
          </w:tcPr>
          <w:p w14:paraId="51DEA242" w14:textId="77777777" w:rsidR="00CB1DC4" w:rsidRDefault="00CB1DC4" w:rsidP="00CB1DC4">
            <w:pPr>
              <w:spacing w:after="0"/>
              <w:jc w:val="center"/>
              <w:rPr>
                <w:sz w:val="24"/>
              </w:rPr>
            </w:pPr>
          </w:p>
        </w:tc>
      </w:tr>
      <w:tr w:rsidR="0068740C" w14:paraId="005D61FC" w14:textId="77777777" w:rsidTr="0027495F">
        <w:tc>
          <w:tcPr>
            <w:tcW w:w="1705" w:type="dxa"/>
          </w:tcPr>
          <w:p w14:paraId="1DD41B96" w14:textId="44AFFAF4" w:rsidR="0068740C" w:rsidRPr="0068740C" w:rsidRDefault="0068740C" w:rsidP="0068740C">
            <w:pPr>
              <w:spacing w:after="0"/>
              <w:rPr>
                <w:b/>
                <w:sz w:val="24"/>
              </w:rPr>
            </w:pPr>
            <w:r w:rsidRPr="0068740C">
              <w:rPr>
                <w:b/>
                <w:sz w:val="24"/>
              </w:rPr>
              <w:t>SDOH</w:t>
            </w:r>
          </w:p>
        </w:tc>
        <w:tc>
          <w:tcPr>
            <w:tcW w:w="5580" w:type="dxa"/>
          </w:tcPr>
          <w:p w14:paraId="6D33158B" w14:textId="399D95A1" w:rsidR="0068740C" w:rsidRPr="006A2B13" w:rsidRDefault="0058708F" w:rsidP="0068740C">
            <w:pPr>
              <w:spacing w:after="0"/>
              <w:rPr>
                <w:sz w:val="23"/>
                <w:szCs w:val="23"/>
              </w:rPr>
            </w:pPr>
            <w:r>
              <w:rPr>
                <w:sz w:val="23"/>
                <w:szCs w:val="23"/>
              </w:rPr>
              <w:t>Does the project articulate how they will be addressing the health concerns of the patient outside of the clinic walls through better connection with services that address the social determinants of health of the patient?</w:t>
            </w:r>
          </w:p>
        </w:tc>
        <w:tc>
          <w:tcPr>
            <w:tcW w:w="810" w:type="dxa"/>
            <w:vAlign w:val="center"/>
          </w:tcPr>
          <w:p w14:paraId="5BCE5D58" w14:textId="77777777" w:rsidR="0068740C" w:rsidRDefault="0068740C" w:rsidP="0068740C">
            <w:pPr>
              <w:spacing w:after="0"/>
              <w:jc w:val="center"/>
              <w:rPr>
                <w:sz w:val="24"/>
              </w:rPr>
            </w:pPr>
          </w:p>
        </w:tc>
        <w:tc>
          <w:tcPr>
            <w:tcW w:w="990" w:type="dxa"/>
            <w:vAlign w:val="center"/>
          </w:tcPr>
          <w:p w14:paraId="16DFEFE2" w14:textId="32696266" w:rsidR="0068740C" w:rsidRDefault="0068740C" w:rsidP="0068740C">
            <w:pPr>
              <w:spacing w:after="0"/>
              <w:jc w:val="center"/>
              <w:rPr>
                <w:sz w:val="24"/>
              </w:rPr>
            </w:pPr>
            <w:r>
              <w:rPr>
                <w:sz w:val="24"/>
              </w:rPr>
              <w:t>1</w:t>
            </w:r>
          </w:p>
        </w:tc>
        <w:tc>
          <w:tcPr>
            <w:tcW w:w="1620" w:type="dxa"/>
            <w:vAlign w:val="center"/>
          </w:tcPr>
          <w:p w14:paraId="28026EB2" w14:textId="77777777" w:rsidR="0068740C" w:rsidRDefault="0068740C" w:rsidP="0068740C">
            <w:pPr>
              <w:spacing w:after="0"/>
              <w:jc w:val="center"/>
              <w:rPr>
                <w:sz w:val="24"/>
              </w:rPr>
            </w:pPr>
          </w:p>
        </w:tc>
      </w:tr>
      <w:tr w:rsidR="0068740C" w14:paraId="22DD7E97" w14:textId="77777777" w:rsidTr="0027495F">
        <w:tc>
          <w:tcPr>
            <w:tcW w:w="1705" w:type="dxa"/>
          </w:tcPr>
          <w:p w14:paraId="580905E5" w14:textId="77777777" w:rsidR="0068740C" w:rsidRPr="0068740C" w:rsidRDefault="0068740C" w:rsidP="0068740C">
            <w:pPr>
              <w:spacing w:after="0"/>
              <w:rPr>
                <w:b/>
                <w:sz w:val="24"/>
              </w:rPr>
            </w:pPr>
            <w:r w:rsidRPr="0068740C">
              <w:rPr>
                <w:b/>
                <w:sz w:val="24"/>
              </w:rPr>
              <w:t>Sustainability</w:t>
            </w:r>
          </w:p>
        </w:tc>
        <w:tc>
          <w:tcPr>
            <w:tcW w:w="5580" w:type="dxa"/>
          </w:tcPr>
          <w:p w14:paraId="6D340E16" w14:textId="77777777" w:rsidR="0068740C" w:rsidRPr="006A2B13" w:rsidRDefault="0068740C" w:rsidP="0068740C">
            <w:pPr>
              <w:spacing w:after="0"/>
              <w:rPr>
                <w:sz w:val="23"/>
                <w:szCs w:val="23"/>
              </w:rPr>
            </w:pPr>
            <w:r w:rsidRPr="006A2B13">
              <w:rPr>
                <w:sz w:val="23"/>
                <w:szCs w:val="23"/>
              </w:rPr>
              <w:t xml:space="preserve">Does the applicant state how the proposed project will lead to lasting and self-sustaining improvement? </w:t>
            </w:r>
          </w:p>
        </w:tc>
        <w:tc>
          <w:tcPr>
            <w:tcW w:w="810" w:type="dxa"/>
            <w:vAlign w:val="center"/>
          </w:tcPr>
          <w:p w14:paraId="010D516A" w14:textId="77777777" w:rsidR="0068740C" w:rsidRDefault="0068740C" w:rsidP="0068740C">
            <w:pPr>
              <w:spacing w:after="0"/>
              <w:jc w:val="center"/>
              <w:rPr>
                <w:sz w:val="24"/>
              </w:rPr>
            </w:pPr>
          </w:p>
        </w:tc>
        <w:tc>
          <w:tcPr>
            <w:tcW w:w="990" w:type="dxa"/>
            <w:vAlign w:val="center"/>
          </w:tcPr>
          <w:p w14:paraId="76F906E0" w14:textId="77777777" w:rsidR="0068740C" w:rsidRDefault="0068740C" w:rsidP="0068740C">
            <w:pPr>
              <w:spacing w:after="0"/>
              <w:jc w:val="center"/>
              <w:rPr>
                <w:sz w:val="24"/>
              </w:rPr>
            </w:pPr>
            <w:r>
              <w:rPr>
                <w:sz w:val="24"/>
              </w:rPr>
              <w:t>2</w:t>
            </w:r>
          </w:p>
        </w:tc>
        <w:tc>
          <w:tcPr>
            <w:tcW w:w="1620" w:type="dxa"/>
            <w:vAlign w:val="center"/>
          </w:tcPr>
          <w:p w14:paraId="4A89C87F" w14:textId="77777777" w:rsidR="0068740C" w:rsidRDefault="0068740C" w:rsidP="0068740C">
            <w:pPr>
              <w:spacing w:after="0"/>
              <w:jc w:val="center"/>
              <w:rPr>
                <w:sz w:val="24"/>
              </w:rPr>
            </w:pPr>
          </w:p>
        </w:tc>
      </w:tr>
      <w:tr w:rsidR="0068740C" w14:paraId="66208A54" w14:textId="77777777" w:rsidTr="0027495F">
        <w:tc>
          <w:tcPr>
            <w:tcW w:w="1705" w:type="dxa"/>
          </w:tcPr>
          <w:p w14:paraId="264E2127" w14:textId="77777777" w:rsidR="0068740C" w:rsidRPr="0068740C" w:rsidRDefault="0068740C" w:rsidP="0068740C">
            <w:pPr>
              <w:spacing w:after="0"/>
              <w:rPr>
                <w:b/>
                <w:sz w:val="24"/>
              </w:rPr>
            </w:pPr>
            <w:r w:rsidRPr="0068740C">
              <w:rPr>
                <w:b/>
                <w:sz w:val="24"/>
              </w:rPr>
              <w:t>Project Budget</w:t>
            </w:r>
          </w:p>
        </w:tc>
        <w:tc>
          <w:tcPr>
            <w:tcW w:w="5580" w:type="dxa"/>
          </w:tcPr>
          <w:p w14:paraId="1E5A94C9" w14:textId="77777777" w:rsidR="0068740C" w:rsidRPr="006A2B13" w:rsidRDefault="0068740C" w:rsidP="0068740C">
            <w:pPr>
              <w:spacing w:after="0"/>
              <w:rPr>
                <w:sz w:val="23"/>
                <w:szCs w:val="23"/>
              </w:rPr>
            </w:pPr>
            <w:r w:rsidRPr="006A2B13">
              <w:rPr>
                <w:sz w:val="23"/>
                <w:szCs w:val="23"/>
              </w:rPr>
              <w:t xml:space="preserve">Does the applicant provide a budget that accounts for all funds requested? </w:t>
            </w:r>
          </w:p>
        </w:tc>
        <w:tc>
          <w:tcPr>
            <w:tcW w:w="810" w:type="dxa"/>
            <w:vAlign w:val="center"/>
          </w:tcPr>
          <w:p w14:paraId="140A9EAA" w14:textId="77777777" w:rsidR="0068740C" w:rsidRDefault="0068740C" w:rsidP="0068740C">
            <w:pPr>
              <w:spacing w:after="0"/>
              <w:jc w:val="center"/>
              <w:rPr>
                <w:sz w:val="24"/>
              </w:rPr>
            </w:pPr>
          </w:p>
        </w:tc>
        <w:tc>
          <w:tcPr>
            <w:tcW w:w="990" w:type="dxa"/>
            <w:vAlign w:val="center"/>
          </w:tcPr>
          <w:p w14:paraId="7675A9B6" w14:textId="77777777" w:rsidR="0068740C" w:rsidRDefault="0068740C" w:rsidP="0068740C">
            <w:pPr>
              <w:spacing w:after="0"/>
              <w:jc w:val="center"/>
              <w:rPr>
                <w:sz w:val="24"/>
              </w:rPr>
            </w:pPr>
            <w:r>
              <w:rPr>
                <w:sz w:val="24"/>
              </w:rPr>
              <w:t>2</w:t>
            </w:r>
          </w:p>
        </w:tc>
        <w:tc>
          <w:tcPr>
            <w:tcW w:w="1620" w:type="dxa"/>
            <w:vAlign w:val="center"/>
          </w:tcPr>
          <w:p w14:paraId="1AFC8FAC" w14:textId="77777777" w:rsidR="0068740C" w:rsidRDefault="0068740C" w:rsidP="0068740C">
            <w:pPr>
              <w:spacing w:after="0"/>
              <w:jc w:val="center"/>
              <w:rPr>
                <w:sz w:val="24"/>
              </w:rPr>
            </w:pPr>
          </w:p>
        </w:tc>
      </w:tr>
      <w:tr w:rsidR="00BA3325" w14:paraId="49E09862" w14:textId="77777777" w:rsidTr="0027495F">
        <w:tc>
          <w:tcPr>
            <w:tcW w:w="9085" w:type="dxa"/>
            <w:gridSpan w:val="4"/>
          </w:tcPr>
          <w:p w14:paraId="1CED5D1C" w14:textId="0CF29D99" w:rsidR="00BA3325" w:rsidRDefault="00BA3325" w:rsidP="0068740C">
            <w:pPr>
              <w:spacing w:after="0"/>
              <w:jc w:val="center"/>
              <w:rPr>
                <w:sz w:val="24"/>
              </w:rPr>
            </w:pPr>
            <w:r>
              <w:rPr>
                <w:b/>
                <w:sz w:val="24"/>
              </w:rPr>
              <w:t>Total Score</w:t>
            </w:r>
          </w:p>
        </w:tc>
        <w:tc>
          <w:tcPr>
            <w:tcW w:w="1620" w:type="dxa"/>
            <w:vAlign w:val="center"/>
          </w:tcPr>
          <w:p w14:paraId="5919B278" w14:textId="77777777" w:rsidR="00BA3325" w:rsidRDefault="00BA3325" w:rsidP="0068740C">
            <w:pPr>
              <w:spacing w:after="0"/>
              <w:jc w:val="center"/>
              <w:rPr>
                <w:sz w:val="24"/>
              </w:rPr>
            </w:pPr>
          </w:p>
        </w:tc>
      </w:tr>
    </w:tbl>
    <w:p w14:paraId="1BD47126" w14:textId="77777777" w:rsidR="00D25906" w:rsidRPr="00046C97" w:rsidRDefault="00D25906" w:rsidP="001E0D16">
      <w:pPr>
        <w:rPr>
          <w:sz w:val="4"/>
          <w:szCs w:val="4"/>
        </w:rPr>
      </w:pPr>
    </w:p>
    <w:p w14:paraId="5CF3FF1D" w14:textId="77777777" w:rsidR="006302C6" w:rsidRPr="00046C97" w:rsidRDefault="006302C6" w:rsidP="006302C6">
      <w:pPr>
        <w:rPr>
          <w:sz w:val="4"/>
          <w:szCs w:val="4"/>
        </w:rPr>
      </w:pPr>
    </w:p>
    <w:p w14:paraId="178ED587" w14:textId="77777777" w:rsidR="006302C6" w:rsidRPr="00046C97" w:rsidRDefault="006302C6" w:rsidP="006302C6">
      <w:pPr>
        <w:rPr>
          <w:b/>
          <w:sz w:val="24"/>
          <w:u w:val="single"/>
        </w:rPr>
      </w:pPr>
      <w:r w:rsidRPr="00046C97">
        <w:rPr>
          <w:b/>
          <w:sz w:val="24"/>
          <w:u w:val="single"/>
        </w:rPr>
        <w:t xml:space="preserve">Section Comments: </w:t>
      </w:r>
    </w:p>
    <w:p w14:paraId="33C8A0AE" w14:textId="77777777" w:rsidR="00D25906" w:rsidRDefault="00D25906" w:rsidP="001E0D16">
      <w:pPr>
        <w:rPr>
          <w:b/>
          <w:sz w:val="28"/>
          <w:u w:val="single"/>
        </w:rPr>
      </w:pPr>
    </w:p>
    <w:p w14:paraId="772C4FCA" w14:textId="037200F4" w:rsidR="001E0D16" w:rsidRPr="00D25906" w:rsidRDefault="006302C6" w:rsidP="001E0D16">
      <w:pPr>
        <w:rPr>
          <w:b/>
          <w:sz w:val="28"/>
          <w:u w:val="single"/>
        </w:rPr>
      </w:pPr>
      <w:r>
        <w:rPr>
          <w:b/>
          <w:sz w:val="28"/>
          <w:u w:val="single"/>
        </w:rPr>
        <w:lastRenderedPageBreak/>
        <w:br/>
      </w:r>
      <w:r w:rsidR="001E0D16" w:rsidRPr="00D25906">
        <w:rPr>
          <w:b/>
          <w:sz w:val="28"/>
          <w:u w:val="single"/>
        </w:rPr>
        <w:t>Section IV:  Community Based Integration</w:t>
      </w:r>
      <w:r w:rsidR="00172580">
        <w:rPr>
          <w:b/>
          <w:sz w:val="28"/>
          <w:u w:val="single"/>
        </w:rPr>
        <w:t>:</w:t>
      </w:r>
    </w:p>
    <w:tbl>
      <w:tblPr>
        <w:tblStyle w:val="TableGrid"/>
        <w:tblW w:w="10710" w:type="dxa"/>
        <w:tblInd w:w="-5" w:type="dxa"/>
        <w:tblLook w:val="04A0" w:firstRow="1" w:lastRow="0" w:firstColumn="1" w:lastColumn="0" w:noHBand="0" w:noVBand="1"/>
      </w:tblPr>
      <w:tblGrid>
        <w:gridCol w:w="1705"/>
        <w:gridCol w:w="5580"/>
        <w:gridCol w:w="810"/>
        <w:gridCol w:w="990"/>
        <w:gridCol w:w="1625"/>
      </w:tblGrid>
      <w:tr w:rsidR="00016FAF" w14:paraId="73583CC5" w14:textId="77777777" w:rsidTr="0027495F">
        <w:tc>
          <w:tcPr>
            <w:tcW w:w="1705" w:type="dxa"/>
          </w:tcPr>
          <w:p w14:paraId="42F2189A" w14:textId="49F148E1" w:rsidR="00D25906" w:rsidRPr="00016FAF" w:rsidRDefault="002D776C" w:rsidP="00C0336C">
            <w:pPr>
              <w:spacing w:after="0"/>
              <w:rPr>
                <w:b/>
                <w:sz w:val="24"/>
              </w:rPr>
            </w:pPr>
            <w:r>
              <w:rPr>
                <w:b/>
                <w:sz w:val="24"/>
              </w:rPr>
              <w:t>Sub-S</w:t>
            </w:r>
            <w:r w:rsidR="00D25906" w:rsidRPr="00016FAF">
              <w:rPr>
                <w:b/>
                <w:sz w:val="24"/>
              </w:rPr>
              <w:t>ection</w:t>
            </w:r>
          </w:p>
        </w:tc>
        <w:tc>
          <w:tcPr>
            <w:tcW w:w="5580" w:type="dxa"/>
          </w:tcPr>
          <w:p w14:paraId="5CA694ED" w14:textId="77777777" w:rsidR="00D25906" w:rsidRPr="00016FAF" w:rsidRDefault="00D25906" w:rsidP="00C0336C">
            <w:pPr>
              <w:spacing w:after="0"/>
              <w:rPr>
                <w:b/>
                <w:sz w:val="24"/>
              </w:rPr>
            </w:pPr>
            <w:r w:rsidRPr="00016FAF">
              <w:rPr>
                <w:b/>
                <w:sz w:val="24"/>
              </w:rPr>
              <w:t>Questions</w:t>
            </w:r>
          </w:p>
        </w:tc>
        <w:tc>
          <w:tcPr>
            <w:tcW w:w="810" w:type="dxa"/>
          </w:tcPr>
          <w:p w14:paraId="7DAC1EC9" w14:textId="77777777" w:rsidR="00D25906" w:rsidRPr="00016FAF" w:rsidRDefault="00D25906" w:rsidP="00C0336C">
            <w:pPr>
              <w:spacing w:after="0"/>
              <w:rPr>
                <w:b/>
                <w:sz w:val="24"/>
              </w:rPr>
            </w:pPr>
            <w:r w:rsidRPr="00016FAF">
              <w:rPr>
                <w:b/>
                <w:sz w:val="24"/>
              </w:rPr>
              <w:t xml:space="preserve">Score </w:t>
            </w:r>
          </w:p>
        </w:tc>
        <w:tc>
          <w:tcPr>
            <w:tcW w:w="990" w:type="dxa"/>
          </w:tcPr>
          <w:p w14:paraId="4F260B4A" w14:textId="77777777" w:rsidR="00D25906" w:rsidRPr="00016FAF" w:rsidRDefault="00D25906" w:rsidP="00C0336C">
            <w:pPr>
              <w:spacing w:after="0"/>
              <w:rPr>
                <w:b/>
                <w:sz w:val="24"/>
              </w:rPr>
            </w:pPr>
            <w:r w:rsidRPr="00016FAF">
              <w:rPr>
                <w:b/>
                <w:sz w:val="24"/>
              </w:rPr>
              <w:t>Weight</w:t>
            </w:r>
          </w:p>
        </w:tc>
        <w:tc>
          <w:tcPr>
            <w:tcW w:w="1625" w:type="dxa"/>
          </w:tcPr>
          <w:p w14:paraId="018C02E8" w14:textId="3866EA36" w:rsidR="00D25906" w:rsidRPr="00016FAF" w:rsidRDefault="00D25906" w:rsidP="00C0336C">
            <w:pPr>
              <w:spacing w:after="0"/>
              <w:rPr>
                <w:b/>
                <w:sz w:val="24"/>
              </w:rPr>
            </w:pPr>
            <w:r w:rsidRPr="00016FAF">
              <w:rPr>
                <w:b/>
                <w:sz w:val="24"/>
              </w:rPr>
              <w:t>Total Points</w:t>
            </w:r>
            <w:r w:rsidR="00BA3325">
              <w:rPr>
                <w:b/>
                <w:sz w:val="24"/>
              </w:rPr>
              <w:t xml:space="preserve"> </w:t>
            </w:r>
            <w:r w:rsidR="00BA3325" w:rsidRPr="0027495F">
              <w:rPr>
                <w:sz w:val="20"/>
              </w:rPr>
              <w:t>(Score x Weight)</w:t>
            </w:r>
          </w:p>
        </w:tc>
      </w:tr>
      <w:tr w:rsidR="006D3294" w14:paraId="39F720F6" w14:textId="77777777" w:rsidTr="0027495F">
        <w:tc>
          <w:tcPr>
            <w:tcW w:w="1705" w:type="dxa"/>
          </w:tcPr>
          <w:p w14:paraId="1B203E24" w14:textId="67CD58A3" w:rsidR="006D3294" w:rsidRPr="0068740C" w:rsidRDefault="006D3294" w:rsidP="00C0336C">
            <w:pPr>
              <w:spacing w:after="0"/>
              <w:rPr>
                <w:b/>
                <w:sz w:val="24"/>
              </w:rPr>
            </w:pPr>
            <w:r w:rsidRPr="0068740C">
              <w:rPr>
                <w:b/>
                <w:sz w:val="24"/>
              </w:rPr>
              <w:t>Description</w:t>
            </w:r>
            <w:r w:rsidR="00BA3325">
              <w:rPr>
                <w:b/>
                <w:sz w:val="24"/>
              </w:rPr>
              <w:t xml:space="preserve"> Part 1</w:t>
            </w:r>
          </w:p>
        </w:tc>
        <w:tc>
          <w:tcPr>
            <w:tcW w:w="5580" w:type="dxa"/>
          </w:tcPr>
          <w:p w14:paraId="3EFCB1BC" w14:textId="428ECAEF" w:rsidR="006D3294" w:rsidRPr="00016FAF" w:rsidRDefault="006D3294" w:rsidP="00C0336C">
            <w:pPr>
              <w:spacing w:after="0"/>
              <w:rPr>
                <w:sz w:val="23"/>
                <w:szCs w:val="23"/>
              </w:rPr>
            </w:pPr>
            <w:r w:rsidRPr="00016FAF">
              <w:rPr>
                <w:sz w:val="23"/>
                <w:szCs w:val="23"/>
              </w:rPr>
              <w:t>Does the applicant clearly</w:t>
            </w:r>
            <w:r>
              <w:rPr>
                <w:sz w:val="23"/>
                <w:szCs w:val="23"/>
              </w:rPr>
              <w:t xml:space="preserve"> articulate h0w the proposed projects selected will align with the work they will do with the community partners?  Is there a clear plan identified with how the partner will work with community partners? </w:t>
            </w:r>
          </w:p>
        </w:tc>
        <w:tc>
          <w:tcPr>
            <w:tcW w:w="810" w:type="dxa"/>
            <w:vAlign w:val="center"/>
          </w:tcPr>
          <w:p w14:paraId="7F3B5E26" w14:textId="77777777" w:rsidR="006D3294" w:rsidRDefault="006D3294" w:rsidP="0068740C">
            <w:pPr>
              <w:spacing w:after="0"/>
              <w:jc w:val="center"/>
              <w:rPr>
                <w:sz w:val="24"/>
              </w:rPr>
            </w:pPr>
          </w:p>
        </w:tc>
        <w:tc>
          <w:tcPr>
            <w:tcW w:w="990" w:type="dxa"/>
            <w:vAlign w:val="center"/>
          </w:tcPr>
          <w:p w14:paraId="2397C461" w14:textId="22403ECE" w:rsidR="006D3294" w:rsidRDefault="006D3294" w:rsidP="0068740C">
            <w:pPr>
              <w:spacing w:after="0"/>
              <w:jc w:val="center"/>
              <w:rPr>
                <w:sz w:val="24"/>
              </w:rPr>
            </w:pPr>
            <w:r>
              <w:rPr>
                <w:sz w:val="24"/>
              </w:rPr>
              <w:t>2</w:t>
            </w:r>
          </w:p>
        </w:tc>
        <w:tc>
          <w:tcPr>
            <w:tcW w:w="1625" w:type="dxa"/>
            <w:vAlign w:val="center"/>
          </w:tcPr>
          <w:p w14:paraId="1055785C" w14:textId="77777777" w:rsidR="006D3294" w:rsidRDefault="006D3294" w:rsidP="0068740C">
            <w:pPr>
              <w:spacing w:after="0"/>
              <w:jc w:val="center"/>
              <w:rPr>
                <w:sz w:val="24"/>
              </w:rPr>
            </w:pPr>
          </w:p>
        </w:tc>
      </w:tr>
      <w:tr w:rsidR="006D3294" w14:paraId="7761FAE7" w14:textId="77777777" w:rsidTr="0027495F">
        <w:tc>
          <w:tcPr>
            <w:tcW w:w="1705" w:type="dxa"/>
          </w:tcPr>
          <w:p w14:paraId="0A81F5A7" w14:textId="4BCE6185" w:rsidR="006D3294" w:rsidRPr="0068740C" w:rsidRDefault="00BA3325" w:rsidP="00C0336C">
            <w:pPr>
              <w:spacing w:after="0"/>
              <w:rPr>
                <w:b/>
                <w:sz w:val="24"/>
              </w:rPr>
            </w:pPr>
            <w:r>
              <w:rPr>
                <w:b/>
                <w:sz w:val="24"/>
              </w:rPr>
              <w:t>Description Part 2</w:t>
            </w:r>
          </w:p>
        </w:tc>
        <w:tc>
          <w:tcPr>
            <w:tcW w:w="5580" w:type="dxa"/>
          </w:tcPr>
          <w:p w14:paraId="36B9BB25" w14:textId="0B3068CA" w:rsidR="006D3294" w:rsidRDefault="006D3294" w:rsidP="00C0336C">
            <w:pPr>
              <w:spacing w:after="0"/>
              <w:rPr>
                <w:sz w:val="23"/>
                <w:szCs w:val="23"/>
              </w:rPr>
            </w:pPr>
            <w:r>
              <w:rPr>
                <w:sz w:val="23"/>
                <w:szCs w:val="23"/>
              </w:rPr>
              <w:t>Does this section describe how the partner will use collaborative efforts with community partners to better address the healthcare needs of the whole person?</w:t>
            </w:r>
          </w:p>
        </w:tc>
        <w:tc>
          <w:tcPr>
            <w:tcW w:w="810" w:type="dxa"/>
            <w:vAlign w:val="center"/>
          </w:tcPr>
          <w:p w14:paraId="0E4D4C1E" w14:textId="77777777" w:rsidR="006D3294" w:rsidRDefault="006D3294" w:rsidP="0068740C">
            <w:pPr>
              <w:spacing w:after="0"/>
              <w:jc w:val="center"/>
              <w:rPr>
                <w:sz w:val="24"/>
              </w:rPr>
            </w:pPr>
          </w:p>
        </w:tc>
        <w:tc>
          <w:tcPr>
            <w:tcW w:w="990" w:type="dxa"/>
            <w:vAlign w:val="center"/>
          </w:tcPr>
          <w:p w14:paraId="466DCDED" w14:textId="15B63C35" w:rsidR="006D3294" w:rsidRDefault="006D3294" w:rsidP="0068740C">
            <w:pPr>
              <w:spacing w:after="0"/>
              <w:jc w:val="center"/>
              <w:rPr>
                <w:sz w:val="24"/>
              </w:rPr>
            </w:pPr>
            <w:r>
              <w:rPr>
                <w:sz w:val="24"/>
              </w:rPr>
              <w:t>1</w:t>
            </w:r>
          </w:p>
        </w:tc>
        <w:tc>
          <w:tcPr>
            <w:tcW w:w="1625" w:type="dxa"/>
            <w:vAlign w:val="center"/>
          </w:tcPr>
          <w:p w14:paraId="7D81CB52" w14:textId="77777777" w:rsidR="006D3294" w:rsidRDefault="006D3294" w:rsidP="0068740C">
            <w:pPr>
              <w:spacing w:after="0"/>
              <w:jc w:val="center"/>
              <w:rPr>
                <w:sz w:val="24"/>
              </w:rPr>
            </w:pPr>
          </w:p>
        </w:tc>
      </w:tr>
      <w:tr w:rsidR="00016FAF" w14:paraId="2179CB94" w14:textId="77777777" w:rsidTr="0027495F">
        <w:tc>
          <w:tcPr>
            <w:tcW w:w="1705" w:type="dxa"/>
          </w:tcPr>
          <w:p w14:paraId="58B85867" w14:textId="39B127FF" w:rsidR="00D25906" w:rsidRPr="0068740C" w:rsidRDefault="0068740C" w:rsidP="00C0336C">
            <w:pPr>
              <w:spacing w:after="0"/>
              <w:rPr>
                <w:b/>
                <w:sz w:val="24"/>
              </w:rPr>
            </w:pPr>
            <w:r w:rsidRPr="0068740C">
              <w:rPr>
                <w:b/>
                <w:sz w:val="24"/>
              </w:rPr>
              <w:t>Primary Care &amp; Behavioral health Alignment</w:t>
            </w:r>
          </w:p>
        </w:tc>
        <w:tc>
          <w:tcPr>
            <w:tcW w:w="5580" w:type="dxa"/>
          </w:tcPr>
          <w:p w14:paraId="33245BDC" w14:textId="1BA64DDA" w:rsidR="00D25906" w:rsidRPr="00016FAF" w:rsidRDefault="006D3294" w:rsidP="00C0336C">
            <w:pPr>
              <w:spacing w:after="0"/>
              <w:rPr>
                <w:sz w:val="23"/>
                <w:szCs w:val="23"/>
              </w:rPr>
            </w:pPr>
            <w:r>
              <w:rPr>
                <w:sz w:val="23"/>
                <w:szCs w:val="23"/>
              </w:rPr>
              <w:t>Does this project articulate how the partner will connect with primary care and behavioral health providers to ensure that follow- up care occurs?  Is there a clear understanding that the applicant has or will connect with outpatient providers prior to project implementation?</w:t>
            </w:r>
          </w:p>
        </w:tc>
        <w:tc>
          <w:tcPr>
            <w:tcW w:w="810" w:type="dxa"/>
            <w:vAlign w:val="center"/>
          </w:tcPr>
          <w:p w14:paraId="14E4C4BE" w14:textId="77777777" w:rsidR="00D25906" w:rsidRDefault="00D25906" w:rsidP="0068740C">
            <w:pPr>
              <w:spacing w:after="0"/>
              <w:jc w:val="center"/>
              <w:rPr>
                <w:sz w:val="24"/>
              </w:rPr>
            </w:pPr>
          </w:p>
        </w:tc>
        <w:tc>
          <w:tcPr>
            <w:tcW w:w="990" w:type="dxa"/>
            <w:vAlign w:val="center"/>
          </w:tcPr>
          <w:p w14:paraId="275C5AE2" w14:textId="27043204" w:rsidR="00D25906" w:rsidRDefault="00790CEA" w:rsidP="0068740C">
            <w:pPr>
              <w:spacing w:after="0"/>
              <w:jc w:val="center"/>
              <w:rPr>
                <w:sz w:val="24"/>
              </w:rPr>
            </w:pPr>
            <w:r>
              <w:rPr>
                <w:sz w:val="24"/>
              </w:rPr>
              <w:t>1</w:t>
            </w:r>
          </w:p>
        </w:tc>
        <w:tc>
          <w:tcPr>
            <w:tcW w:w="1625" w:type="dxa"/>
            <w:vAlign w:val="center"/>
          </w:tcPr>
          <w:p w14:paraId="1D1749E0" w14:textId="77777777" w:rsidR="00D25906" w:rsidRDefault="00D25906" w:rsidP="0068740C">
            <w:pPr>
              <w:spacing w:after="0"/>
              <w:jc w:val="center"/>
              <w:rPr>
                <w:sz w:val="24"/>
              </w:rPr>
            </w:pPr>
          </w:p>
        </w:tc>
      </w:tr>
      <w:tr w:rsidR="00D25906" w14:paraId="09D82217" w14:textId="77777777" w:rsidTr="0027495F">
        <w:tc>
          <w:tcPr>
            <w:tcW w:w="1705" w:type="dxa"/>
          </w:tcPr>
          <w:p w14:paraId="58839EE4" w14:textId="080FBD08" w:rsidR="00D25906" w:rsidRPr="0068740C" w:rsidRDefault="0068740C" w:rsidP="00C0336C">
            <w:pPr>
              <w:spacing w:after="0"/>
              <w:rPr>
                <w:b/>
                <w:sz w:val="24"/>
              </w:rPr>
            </w:pPr>
            <w:r w:rsidRPr="0068740C">
              <w:rPr>
                <w:b/>
                <w:sz w:val="24"/>
              </w:rPr>
              <w:t>Care Coordination Alignment</w:t>
            </w:r>
          </w:p>
        </w:tc>
        <w:tc>
          <w:tcPr>
            <w:tcW w:w="5580" w:type="dxa"/>
          </w:tcPr>
          <w:p w14:paraId="4C737E86" w14:textId="10F583E9" w:rsidR="00D25906" w:rsidRPr="00016FAF" w:rsidRDefault="006D3294" w:rsidP="00C0336C">
            <w:pPr>
              <w:spacing w:after="0"/>
              <w:rPr>
                <w:sz w:val="23"/>
                <w:szCs w:val="23"/>
              </w:rPr>
            </w:pPr>
            <w:r>
              <w:rPr>
                <w:sz w:val="23"/>
                <w:szCs w:val="23"/>
              </w:rPr>
              <w:t>Is the partner ensuring that their patients have the ability to connect with service providers who deliver care coordination outside of the clinic walls?  Has the partner identified at least one community partner to assist with this process?</w:t>
            </w:r>
          </w:p>
        </w:tc>
        <w:tc>
          <w:tcPr>
            <w:tcW w:w="810" w:type="dxa"/>
            <w:vAlign w:val="center"/>
          </w:tcPr>
          <w:p w14:paraId="05C9B187" w14:textId="77777777" w:rsidR="00D25906" w:rsidRDefault="00D25906" w:rsidP="0068740C">
            <w:pPr>
              <w:spacing w:after="0"/>
              <w:jc w:val="center"/>
              <w:rPr>
                <w:sz w:val="24"/>
              </w:rPr>
            </w:pPr>
          </w:p>
        </w:tc>
        <w:tc>
          <w:tcPr>
            <w:tcW w:w="990" w:type="dxa"/>
            <w:vAlign w:val="center"/>
          </w:tcPr>
          <w:p w14:paraId="25AC292A" w14:textId="66FF8CF5" w:rsidR="00D25906" w:rsidRDefault="00790CEA" w:rsidP="0068740C">
            <w:pPr>
              <w:spacing w:after="0"/>
              <w:jc w:val="center"/>
              <w:rPr>
                <w:sz w:val="24"/>
              </w:rPr>
            </w:pPr>
            <w:r>
              <w:rPr>
                <w:sz w:val="24"/>
              </w:rPr>
              <w:t>1</w:t>
            </w:r>
          </w:p>
        </w:tc>
        <w:tc>
          <w:tcPr>
            <w:tcW w:w="1625" w:type="dxa"/>
            <w:vAlign w:val="center"/>
          </w:tcPr>
          <w:p w14:paraId="58B3EEAC" w14:textId="77777777" w:rsidR="00D25906" w:rsidRDefault="00D25906" w:rsidP="0068740C">
            <w:pPr>
              <w:spacing w:after="0"/>
              <w:jc w:val="center"/>
              <w:rPr>
                <w:sz w:val="24"/>
              </w:rPr>
            </w:pPr>
          </w:p>
        </w:tc>
      </w:tr>
      <w:tr w:rsidR="00D25906" w14:paraId="25D69E58" w14:textId="77777777" w:rsidTr="0027495F">
        <w:tc>
          <w:tcPr>
            <w:tcW w:w="1705" w:type="dxa"/>
          </w:tcPr>
          <w:p w14:paraId="7BFFF1B1" w14:textId="77777777" w:rsidR="00D25906" w:rsidRPr="0068740C" w:rsidRDefault="00D25906" w:rsidP="00C0336C">
            <w:pPr>
              <w:spacing w:after="0"/>
              <w:rPr>
                <w:b/>
                <w:sz w:val="24"/>
              </w:rPr>
            </w:pPr>
            <w:r w:rsidRPr="0068740C">
              <w:rPr>
                <w:b/>
                <w:sz w:val="24"/>
              </w:rPr>
              <w:t>Project Budget</w:t>
            </w:r>
          </w:p>
        </w:tc>
        <w:tc>
          <w:tcPr>
            <w:tcW w:w="5580" w:type="dxa"/>
          </w:tcPr>
          <w:p w14:paraId="24E80891" w14:textId="453E1C84" w:rsidR="00D25906" w:rsidRPr="00016FAF" w:rsidRDefault="00D25906" w:rsidP="00C0336C">
            <w:pPr>
              <w:spacing w:after="0"/>
              <w:rPr>
                <w:sz w:val="23"/>
                <w:szCs w:val="23"/>
              </w:rPr>
            </w:pPr>
            <w:r w:rsidRPr="00016FAF">
              <w:rPr>
                <w:sz w:val="23"/>
                <w:szCs w:val="23"/>
              </w:rPr>
              <w:t xml:space="preserve">Does the applicant provide a budget that accounts for all funds requested? </w:t>
            </w:r>
            <w:r w:rsidR="0068740C">
              <w:rPr>
                <w:sz w:val="23"/>
                <w:szCs w:val="23"/>
              </w:rPr>
              <w:t xml:space="preserve">Does the budget demonstrate how partners will utilize funds to support community partners? </w:t>
            </w:r>
          </w:p>
        </w:tc>
        <w:tc>
          <w:tcPr>
            <w:tcW w:w="810" w:type="dxa"/>
            <w:vAlign w:val="center"/>
          </w:tcPr>
          <w:p w14:paraId="749D607D" w14:textId="77777777" w:rsidR="00D25906" w:rsidRDefault="00D25906" w:rsidP="0068740C">
            <w:pPr>
              <w:spacing w:after="0"/>
              <w:jc w:val="center"/>
              <w:rPr>
                <w:sz w:val="24"/>
              </w:rPr>
            </w:pPr>
          </w:p>
        </w:tc>
        <w:tc>
          <w:tcPr>
            <w:tcW w:w="990" w:type="dxa"/>
            <w:vAlign w:val="center"/>
          </w:tcPr>
          <w:p w14:paraId="548B95FE" w14:textId="55A63F98" w:rsidR="00D25906" w:rsidRDefault="00790CEA" w:rsidP="0068740C">
            <w:pPr>
              <w:spacing w:after="0"/>
              <w:jc w:val="center"/>
              <w:rPr>
                <w:sz w:val="24"/>
              </w:rPr>
            </w:pPr>
            <w:r>
              <w:rPr>
                <w:sz w:val="24"/>
              </w:rPr>
              <w:t>3</w:t>
            </w:r>
          </w:p>
        </w:tc>
        <w:tc>
          <w:tcPr>
            <w:tcW w:w="1625" w:type="dxa"/>
            <w:vAlign w:val="center"/>
          </w:tcPr>
          <w:p w14:paraId="0A061169" w14:textId="77777777" w:rsidR="00D25906" w:rsidRDefault="00D25906" w:rsidP="0068740C">
            <w:pPr>
              <w:spacing w:after="0"/>
              <w:jc w:val="center"/>
              <w:rPr>
                <w:sz w:val="24"/>
              </w:rPr>
            </w:pPr>
          </w:p>
        </w:tc>
      </w:tr>
      <w:tr w:rsidR="006D3294" w14:paraId="2B87183D" w14:textId="77777777" w:rsidTr="0027495F">
        <w:tc>
          <w:tcPr>
            <w:tcW w:w="1705" w:type="dxa"/>
          </w:tcPr>
          <w:p w14:paraId="249B083B" w14:textId="41F31763" w:rsidR="006D3294" w:rsidRPr="0068740C" w:rsidRDefault="006D3294" w:rsidP="006D3294">
            <w:pPr>
              <w:spacing w:after="0"/>
              <w:rPr>
                <w:b/>
                <w:sz w:val="24"/>
              </w:rPr>
            </w:pPr>
            <w:r w:rsidRPr="0068740C">
              <w:rPr>
                <w:b/>
                <w:sz w:val="24"/>
              </w:rPr>
              <w:t>Collaborative Partners</w:t>
            </w:r>
          </w:p>
        </w:tc>
        <w:tc>
          <w:tcPr>
            <w:tcW w:w="5580" w:type="dxa"/>
          </w:tcPr>
          <w:p w14:paraId="6A978E2E" w14:textId="25D4FD65" w:rsidR="006D3294" w:rsidRPr="00016FAF" w:rsidRDefault="006D3294" w:rsidP="006D3294">
            <w:pPr>
              <w:spacing w:after="0"/>
              <w:rPr>
                <w:sz w:val="23"/>
                <w:szCs w:val="23"/>
              </w:rPr>
            </w:pPr>
            <w:r>
              <w:rPr>
                <w:sz w:val="23"/>
                <w:szCs w:val="23"/>
              </w:rPr>
              <w:t xml:space="preserve">Does the partner have meaningful collaborative partners? Does the letter by partners articulate how the partnership will occur and the benefit it will provide patients? </w:t>
            </w:r>
          </w:p>
        </w:tc>
        <w:tc>
          <w:tcPr>
            <w:tcW w:w="810" w:type="dxa"/>
            <w:vAlign w:val="center"/>
          </w:tcPr>
          <w:p w14:paraId="5336773E" w14:textId="77777777" w:rsidR="006D3294" w:rsidRDefault="006D3294" w:rsidP="006D3294">
            <w:pPr>
              <w:spacing w:after="0"/>
              <w:jc w:val="center"/>
              <w:rPr>
                <w:sz w:val="24"/>
              </w:rPr>
            </w:pPr>
          </w:p>
        </w:tc>
        <w:tc>
          <w:tcPr>
            <w:tcW w:w="990" w:type="dxa"/>
            <w:vAlign w:val="center"/>
          </w:tcPr>
          <w:p w14:paraId="6B895B04" w14:textId="7709C9A7" w:rsidR="006D3294" w:rsidRDefault="006D3294" w:rsidP="006D3294">
            <w:pPr>
              <w:spacing w:after="0"/>
              <w:jc w:val="center"/>
              <w:rPr>
                <w:sz w:val="24"/>
              </w:rPr>
            </w:pPr>
            <w:r>
              <w:rPr>
                <w:sz w:val="24"/>
              </w:rPr>
              <w:t>2</w:t>
            </w:r>
          </w:p>
        </w:tc>
        <w:tc>
          <w:tcPr>
            <w:tcW w:w="1625" w:type="dxa"/>
            <w:vAlign w:val="center"/>
          </w:tcPr>
          <w:p w14:paraId="0F758BF6" w14:textId="77777777" w:rsidR="006D3294" w:rsidRDefault="006D3294" w:rsidP="006D3294">
            <w:pPr>
              <w:spacing w:after="0"/>
              <w:jc w:val="center"/>
              <w:rPr>
                <w:sz w:val="24"/>
              </w:rPr>
            </w:pPr>
          </w:p>
        </w:tc>
      </w:tr>
      <w:tr w:rsidR="00BA3325" w14:paraId="4BAED7C7" w14:textId="77777777" w:rsidTr="0027495F">
        <w:tc>
          <w:tcPr>
            <w:tcW w:w="9085" w:type="dxa"/>
            <w:gridSpan w:val="4"/>
          </w:tcPr>
          <w:p w14:paraId="113EAC68" w14:textId="3E7547D9" w:rsidR="00BA3325" w:rsidRDefault="00BA3325" w:rsidP="006D3294">
            <w:pPr>
              <w:spacing w:after="0"/>
              <w:jc w:val="center"/>
              <w:rPr>
                <w:sz w:val="24"/>
              </w:rPr>
            </w:pPr>
            <w:r>
              <w:rPr>
                <w:b/>
                <w:sz w:val="24"/>
              </w:rPr>
              <w:t>Total Score</w:t>
            </w:r>
          </w:p>
        </w:tc>
        <w:tc>
          <w:tcPr>
            <w:tcW w:w="1625" w:type="dxa"/>
            <w:vAlign w:val="center"/>
          </w:tcPr>
          <w:p w14:paraId="2C68CDE0" w14:textId="77777777" w:rsidR="00BA3325" w:rsidRDefault="00BA3325" w:rsidP="006D3294">
            <w:pPr>
              <w:spacing w:after="0"/>
              <w:jc w:val="center"/>
              <w:rPr>
                <w:sz w:val="24"/>
              </w:rPr>
            </w:pPr>
          </w:p>
        </w:tc>
      </w:tr>
    </w:tbl>
    <w:p w14:paraId="32C0278C" w14:textId="77777777" w:rsidR="00046C97" w:rsidRPr="00046C97" w:rsidRDefault="00046C97" w:rsidP="00046C97">
      <w:pPr>
        <w:rPr>
          <w:sz w:val="4"/>
          <w:szCs w:val="4"/>
        </w:rPr>
      </w:pPr>
    </w:p>
    <w:p w14:paraId="10B9F057" w14:textId="77777777" w:rsidR="00046C97" w:rsidRPr="00046C97" w:rsidRDefault="00046C97" w:rsidP="00046C97">
      <w:pPr>
        <w:rPr>
          <w:b/>
          <w:sz w:val="24"/>
          <w:u w:val="single"/>
        </w:rPr>
      </w:pPr>
      <w:r w:rsidRPr="00046C97">
        <w:rPr>
          <w:b/>
          <w:sz w:val="24"/>
          <w:u w:val="single"/>
        </w:rPr>
        <w:t xml:space="preserve">Section Comments: </w:t>
      </w:r>
    </w:p>
    <w:p w14:paraId="08F53B56" w14:textId="77777777" w:rsidR="00D25906" w:rsidRDefault="00D25906" w:rsidP="001E0D16">
      <w:pPr>
        <w:rPr>
          <w:b/>
          <w:sz w:val="28"/>
        </w:rPr>
      </w:pPr>
    </w:p>
    <w:p w14:paraId="48460236" w14:textId="77777777" w:rsidR="00046C97" w:rsidRDefault="00046C97" w:rsidP="001E0D16">
      <w:pPr>
        <w:rPr>
          <w:b/>
          <w:sz w:val="28"/>
        </w:rPr>
      </w:pPr>
    </w:p>
    <w:p w14:paraId="40CFABD5" w14:textId="77777777" w:rsidR="00046C97" w:rsidRDefault="00046C97" w:rsidP="001E0D16">
      <w:pPr>
        <w:rPr>
          <w:b/>
          <w:sz w:val="28"/>
        </w:rPr>
      </w:pPr>
    </w:p>
    <w:p w14:paraId="6C1A561E" w14:textId="77777777" w:rsidR="00016FAF" w:rsidRDefault="00016FAF" w:rsidP="001E0D16">
      <w:pPr>
        <w:rPr>
          <w:b/>
          <w:sz w:val="28"/>
        </w:rPr>
      </w:pPr>
    </w:p>
    <w:p w14:paraId="6104553B" w14:textId="77DBB144" w:rsidR="001E0D16" w:rsidRDefault="001E0D16" w:rsidP="001E0D16">
      <w:pPr>
        <w:rPr>
          <w:b/>
          <w:sz w:val="28"/>
          <w:u w:val="single"/>
        </w:rPr>
      </w:pPr>
      <w:r w:rsidRPr="00D25906">
        <w:rPr>
          <w:b/>
          <w:sz w:val="28"/>
          <w:u w:val="single"/>
        </w:rPr>
        <w:t>Section V: Measurement and Evaluation</w:t>
      </w:r>
    </w:p>
    <w:p w14:paraId="139DED7A" w14:textId="77777777" w:rsidR="002D776C" w:rsidRDefault="002D776C" w:rsidP="001E0D16">
      <w:pPr>
        <w:rPr>
          <w:sz w:val="24"/>
        </w:rPr>
      </w:pPr>
      <w:r>
        <w:rPr>
          <w:sz w:val="24"/>
        </w:rPr>
        <w:t>The applicant must pass every sub-section to receive funding through the application.  Specific to Measurement.  Please consider the following questions when you decide to pass or fail the applicant:</w:t>
      </w:r>
    </w:p>
    <w:p w14:paraId="70EA9B14" w14:textId="1FD01E5E" w:rsidR="002D776C" w:rsidRPr="00D25906" w:rsidRDefault="002D776C" w:rsidP="002D776C">
      <w:pPr>
        <w:ind w:left="720"/>
        <w:rPr>
          <w:b/>
          <w:u w:val="single"/>
        </w:rPr>
      </w:pPr>
      <w:r>
        <w:rPr>
          <w:sz w:val="24"/>
        </w:rPr>
        <w:t>Does the organizat</w:t>
      </w:r>
      <w:r w:rsidR="00FC3208">
        <w:rPr>
          <w:sz w:val="24"/>
        </w:rPr>
        <w:t>ion have a way to track measure</w:t>
      </w:r>
      <w:r>
        <w:rPr>
          <w:sz w:val="24"/>
        </w:rPr>
        <w:t xml:space="preserve">? </w:t>
      </w:r>
      <w:r w:rsidR="00FC3208">
        <w:rPr>
          <w:sz w:val="24"/>
        </w:rPr>
        <w:t xml:space="preserve">  If they do not currently have a way to track the measure, do they clearly explain their plan to start that process or did they provide an</w:t>
      </w:r>
      <w:r>
        <w:rPr>
          <w:sz w:val="24"/>
        </w:rPr>
        <w:t xml:space="preserve"> alternative proxy measures they will use to show results?</w:t>
      </w:r>
    </w:p>
    <w:tbl>
      <w:tblPr>
        <w:tblStyle w:val="TableGrid"/>
        <w:tblW w:w="9985" w:type="dxa"/>
        <w:tblLook w:val="04A0" w:firstRow="1" w:lastRow="0" w:firstColumn="1" w:lastColumn="0" w:noHBand="0" w:noVBand="1"/>
      </w:tblPr>
      <w:tblGrid>
        <w:gridCol w:w="2605"/>
        <w:gridCol w:w="6030"/>
        <w:gridCol w:w="1350"/>
      </w:tblGrid>
      <w:tr w:rsidR="006D3294" w14:paraId="319C6850" w14:textId="77777777" w:rsidTr="006D3294">
        <w:tc>
          <w:tcPr>
            <w:tcW w:w="2605" w:type="dxa"/>
          </w:tcPr>
          <w:p w14:paraId="2051F0EF" w14:textId="1F4FFF4F" w:rsidR="006D3294" w:rsidRPr="006D3294" w:rsidRDefault="002D776C" w:rsidP="006D3294">
            <w:pPr>
              <w:tabs>
                <w:tab w:val="right" w:pos="2389"/>
              </w:tabs>
              <w:spacing w:after="0"/>
              <w:rPr>
                <w:b/>
                <w:sz w:val="24"/>
                <w:szCs w:val="24"/>
              </w:rPr>
            </w:pPr>
            <w:r>
              <w:rPr>
                <w:b/>
                <w:sz w:val="24"/>
                <w:szCs w:val="24"/>
              </w:rPr>
              <w:t xml:space="preserve">Sub - </w:t>
            </w:r>
            <w:r w:rsidR="006D3294" w:rsidRPr="006D3294">
              <w:rPr>
                <w:b/>
                <w:sz w:val="24"/>
                <w:szCs w:val="24"/>
              </w:rPr>
              <w:t>Section</w:t>
            </w:r>
          </w:p>
        </w:tc>
        <w:tc>
          <w:tcPr>
            <w:tcW w:w="6030" w:type="dxa"/>
          </w:tcPr>
          <w:p w14:paraId="0294C623" w14:textId="1127F189" w:rsidR="006D3294" w:rsidRPr="006D3294" w:rsidRDefault="00FC3208" w:rsidP="00C0336C">
            <w:pPr>
              <w:spacing w:after="0"/>
              <w:rPr>
                <w:b/>
                <w:sz w:val="24"/>
                <w:szCs w:val="24"/>
              </w:rPr>
            </w:pPr>
            <w:r>
              <w:rPr>
                <w:b/>
                <w:sz w:val="24"/>
                <w:szCs w:val="24"/>
              </w:rPr>
              <w:t>Measure</w:t>
            </w:r>
          </w:p>
        </w:tc>
        <w:tc>
          <w:tcPr>
            <w:tcW w:w="1350" w:type="dxa"/>
          </w:tcPr>
          <w:p w14:paraId="2081E0DE" w14:textId="00760104" w:rsidR="006D3294" w:rsidRPr="006D3294" w:rsidRDefault="006D3294" w:rsidP="00414E34">
            <w:pPr>
              <w:spacing w:after="0"/>
              <w:rPr>
                <w:rFonts w:cs="Calibri"/>
                <w:b/>
                <w:sz w:val="24"/>
                <w:szCs w:val="24"/>
              </w:rPr>
            </w:pPr>
            <w:r w:rsidRPr="006D3294">
              <w:rPr>
                <w:rFonts w:cs="Calibri"/>
                <w:b/>
                <w:sz w:val="24"/>
                <w:szCs w:val="24"/>
              </w:rPr>
              <w:t>Result</w:t>
            </w:r>
          </w:p>
        </w:tc>
      </w:tr>
      <w:tr w:rsidR="00414E34" w14:paraId="6C83016A" w14:textId="77777777" w:rsidTr="006D3294">
        <w:tc>
          <w:tcPr>
            <w:tcW w:w="2605" w:type="dxa"/>
          </w:tcPr>
          <w:p w14:paraId="5F4EF3B0" w14:textId="77139257" w:rsidR="00414E34" w:rsidRPr="006D3294" w:rsidRDefault="00414E34" w:rsidP="006D3294">
            <w:pPr>
              <w:tabs>
                <w:tab w:val="right" w:pos="2389"/>
              </w:tabs>
              <w:spacing w:after="0"/>
              <w:rPr>
                <w:b/>
                <w:sz w:val="24"/>
              </w:rPr>
            </w:pPr>
            <w:r w:rsidRPr="006D3294">
              <w:rPr>
                <w:b/>
                <w:sz w:val="24"/>
              </w:rPr>
              <w:t>Measurement</w:t>
            </w:r>
            <w:r w:rsidR="006D3294">
              <w:rPr>
                <w:b/>
                <w:sz w:val="24"/>
              </w:rPr>
              <w:tab/>
            </w:r>
          </w:p>
        </w:tc>
        <w:tc>
          <w:tcPr>
            <w:tcW w:w="6030" w:type="dxa"/>
          </w:tcPr>
          <w:p w14:paraId="72E79B4C" w14:textId="02EBC5AF" w:rsidR="00414E34" w:rsidRPr="00FC3208" w:rsidRDefault="00FC3208" w:rsidP="00FC3208">
            <w:pPr>
              <w:pStyle w:val="Default"/>
              <w:rPr>
                <w:sz w:val="23"/>
                <w:szCs w:val="23"/>
              </w:rPr>
            </w:pPr>
            <w:r w:rsidRPr="00FC3208">
              <w:rPr>
                <w:rFonts w:ascii="Calibri" w:hAnsi="Calibri" w:cs="Calibri"/>
                <w:sz w:val="23"/>
                <w:szCs w:val="23"/>
              </w:rPr>
              <w:t xml:space="preserve">Follow-up post hospitalization physician/mid-level visits for all patients </w:t>
            </w:r>
          </w:p>
        </w:tc>
        <w:tc>
          <w:tcPr>
            <w:tcW w:w="1350" w:type="dxa"/>
          </w:tcPr>
          <w:p w14:paraId="3AB74FF5" w14:textId="77777777" w:rsidR="00414E34" w:rsidRDefault="00414E34" w:rsidP="00414E34">
            <w:pPr>
              <w:spacing w:after="0"/>
              <w:rPr>
                <w:sz w:val="24"/>
              </w:rPr>
            </w:pPr>
            <w:r w:rsidRPr="006B7263">
              <w:rPr>
                <w:rFonts w:cs="Calibri"/>
                <w:sz w:val="28"/>
              </w:rPr>
              <w:t>□</w:t>
            </w:r>
            <w:r w:rsidRPr="006B7263">
              <w:rPr>
                <w:sz w:val="24"/>
              </w:rPr>
              <w:t xml:space="preserve"> Pass</w:t>
            </w:r>
          </w:p>
          <w:p w14:paraId="2A0B81DF" w14:textId="77777777" w:rsidR="00414E34" w:rsidRDefault="00414E34" w:rsidP="00414E34">
            <w:pPr>
              <w:spacing w:after="0"/>
              <w:rPr>
                <w:sz w:val="24"/>
              </w:rPr>
            </w:pPr>
            <w:r w:rsidRPr="006B7263">
              <w:rPr>
                <w:rFonts w:cs="Calibri"/>
                <w:sz w:val="28"/>
              </w:rPr>
              <w:t>□</w:t>
            </w:r>
            <w:r w:rsidRPr="006B7263">
              <w:rPr>
                <w:sz w:val="24"/>
              </w:rPr>
              <w:t xml:space="preserve"> </w:t>
            </w:r>
            <w:r>
              <w:rPr>
                <w:sz w:val="24"/>
              </w:rPr>
              <w:t>Fail</w:t>
            </w:r>
          </w:p>
          <w:p w14:paraId="3A3DB62F" w14:textId="0A7D7468" w:rsidR="00FC3208" w:rsidRPr="006B7263" w:rsidRDefault="00FC3208" w:rsidP="00FC3208">
            <w:pPr>
              <w:spacing w:after="0"/>
              <w:rPr>
                <w:rFonts w:cs="Calibri"/>
                <w:sz w:val="28"/>
              </w:rPr>
            </w:pPr>
            <w:r w:rsidRPr="006B7263">
              <w:rPr>
                <w:rFonts w:cs="Calibri"/>
                <w:sz w:val="28"/>
              </w:rPr>
              <w:t>□</w:t>
            </w:r>
            <w:r w:rsidRPr="006B7263">
              <w:rPr>
                <w:sz w:val="24"/>
              </w:rPr>
              <w:t xml:space="preserve"> </w:t>
            </w:r>
            <w:r>
              <w:rPr>
                <w:sz w:val="24"/>
              </w:rPr>
              <w:t>NA</w:t>
            </w:r>
          </w:p>
        </w:tc>
      </w:tr>
      <w:tr w:rsidR="002D776C" w14:paraId="7ACE6CE1" w14:textId="77777777" w:rsidTr="006D3294">
        <w:tc>
          <w:tcPr>
            <w:tcW w:w="2605" w:type="dxa"/>
          </w:tcPr>
          <w:p w14:paraId="3AEE0C0B" w14:textId="586DB08A" w:rsidR="002D776C" w:rsidRPr="006D3294" w:rsidRDefault="002D776C" w:rsidP="002D776C">
            <w:pPr>
              <w:tabs>
                <w:tab w:val="right" w:pos="2389"/>
              </w:tabs>
              <w:spacing w:after="0"/>
              <w:rPr>
                <w:b/>
                <w:sz w:val="24"/>
              </w:rPr>
            </w:pPr>
            <w:r w:rsidRPr="006D3294">
              <w:rPr>
                <w:b/>
                <w:sz w:val="24"/>
              </w:rPr>
              <w:t xml:space="preserve">Measurement </w:t>
            </w:r>
          </w:p>
        </w:tc>
        <w:tc>
          <w:tcPr>
            <w:tcW w:w="6030" w:type="dxa"/>
          </w:tcPr>
          <w:p w14:paraId="6E05B7E2" w14:textId="7305E936" w:rsidR="00FC3208" w:rsidRPr="00FC3208" w:rsidRDefault="00FC3208" w:rsidP="00FC3208">
            <w:pPr>
              <w:pStyle w:val="Default"/>
              <w:rPr>
                <w:sz w:val="23"/>
                <w:szCs w:val="23"/>
              </w:rPr>
            </w:pPr>
            <w:r w:rsidRPr="00FC3208">
              <w:rPr>
                <w:rFonts w:ascii="Calibri" w:hAnsi="Calibri" w:cs="Calibri"/>
                <w:sz w:val="23"/>
                <w:szCs w:val="23"/>
              </w:rPr>
              <w:t xml:space="preserve">All-cause hospital readmission rate (30 Days) </w:t>
            </w:r>
          </w:p>
          <w:p w14:paraId="5950DB29" w14:textId="77777777" w:rsidR="002D776C" w:rsidRPr="00FC3208" w:rsidRDefault="002D776C" w:rsidP="00C0336C">
            <w:pPr>
              <w:spacing w:after="0"/>
              <w:rPr>
                <w:sz w:val="23"/>
                <w:szCs w:val="23"/>
              </w:rPr>
            </w:pPr>
          </w:p>
        </w:tc>
        <w:tc>
          <w:tcPr>
            <w:tcW w:w="1350" w:type="dxa"/>
          </w:tcPr>
          <w:p w14:paraId="07CB0FA0" w14:textId="77777777" w:rsidR="002D776C" w:rsidRDefault="002D776C" w:rsidP="002D776C">
            <w:pPr>
              <w:spacing w:after="0"/>
              <w:rPr>
                <w:sz w:val="24"/>
              </w:rPr>
            </w:pPr>
            <w:r w:rsidRPr="006B7263">
              <w:rPr>
                <w:rFonts w:cs="Calibri"/>
                <w:sz w:val="28"/>
              </w:rPr>
              <w:t>□</w:t>
            </w:r>
            <w:r w:rsidRPr="006B7263">
              <w:rPr>
                <w:sz w:val="24"/>
              </w:rPr>
              <w:t xml:space="preserve"> Pass</w:t>
            </w:r>
          </w:p>
          <w:p w14:paraId="1000BB83" w14:textId="77777777" w:rsidR="002D776C" w:rsidRDefault="002D776C" w:rsidP="002D776C">
            <w:pPr>
              <w:spacing w:after="0"/>
              <w:rPr>
                <w:sz w:val="24"/>
              </w:rPr>
            </w:pPr>
            <w:r w:rsidRPr="006B7263">
              <w:rPr>
                <w:rFonts w:cs="Calibri"/>
                <w:sz w:val="28"/>
              </w:rPr>
              <w:t>□</w:t>
            </w:r>
            <w:r w:rsidRPr="006B7263">
              <w:rPr>
                <w:sz w:val="24"/>
              </w:rPr>
              <w:t xml:space="preserve"> </w:t>
            </w:r>
            <w:r>
              <w:rPr>
                <w:sz w:val="24"/>
              </w:rPr>
              <w:t>Fail</w:t>
            </w:r>
          </w:p>
          <w:p w14:paraId="0DF49395" w14:textId="07264784" w:rsidR="00FC3208" w:rsidRPr="006B7263" w:rsidRDefault="00FC3208" w:rsidP="002D776C">
            <w:pPr>
              <w:spacing w:after="0"/>
              <w:rPr>
                <w:rFonts w:cs="Calibri"/>
                <w:sz w:val="28"/>
              </w:rPr>
            </w:pPr>
            <w:r w:rsidRPr="006B7263">
              <w:rPr>
                <w:rFonts w:cs="Calibri"/>
                <w:sz w:val="28"/>
              </w:rPr>
              <w:t>□</w:t>
            </w:r>
            <w:r w:rsidRPr="006B7263">
              <w:rPr>
                <w:sz w:val="24"/>
              </w:rPr>
              <w:t xml:space="preserve"> </w:t>
            </w:r>
            <w:r>
              <w:rPr>
                <w:sz w:val="24"/>
              </w:rPr>
              <w:t>NA</w:t>
            </w:r>
          </w:p>
        </w:tc>
      </w:tr>
      <w:tr w:rsidR="002D776C" w14:paraId="4B7ECECC" w14:textId="77777777" w:rsidTr="006D3294">
        <w:tc>
          <w:tcPr>
            <w:tcW w:w="2605" w:type="dxa"/>
          </w:tcPr>
          <w:p w14:paraId="701008A4" w14:textId="031A956C" w:rsidR="002D776C" w:rsidRPr="006D3294" w:rsidRDefault="002D776C" w:rsidP="006D3294">
            <w:pPr>
              <w:tabs>
                <w:tab w:val="right" w:pos="2389"/>
              </w:tabs>
              <w:spacing w:after="0"/>
              <w:rPr>
                <w:b/>
                <w:sz w:val="24"/>
              </w:rPr>
            </w:pPr>
            <w:r w:rsidRPr="006D3294">
              <w:rPr>
                <w:b/>
                <w:sz w:val="24"/>
              </w:rPr>
              <w:t>Measurement</w:t>
            </w:r>
          </w:p>
        </w:tc>
        <w:tc>
          <w:tcPr>
            <w:tcW w:w="6030" w:type="dxa"/>
          </w:tcPr>
          <w:p w14:paraId="32287BDB" w14:textId="0179A1DD" w:rsidR="002D776C" w:rsidRPr="00FC3208" w:rsidRDefault="00FC3208" w:rsidP="00C0336C">
            <w:pPr>
              <w:spacing w:after="0"/>
              <w:rPr>
                <w:sz w:val="23"/>
                <w:szCs w:val="23"/>
              </w:rPr>
            </w:pPr>
            <w:r w:rsidRPr="00FC3208">
              <w:rPr>
                <w:sz w:val="23"/>
                <w:szCs w:val="23"/>
              </w:rPr>
              <w:t>Decrease in unnecessary outpatient Emergency Department visits</w:t>
            </w:r>
          </w:p>
        </w:tc>
        <w:tc>
          <w:tcPr>
            <w:tcW w:w="1350" w:type="dxa"/>
          </w:tcPr>
          <w:p w14:paraId="457DBC6B" w14:textId="77777777" w:rsidR="002D776C" w:rsidRDefault="002D776C" w:rsidP="002D776C">
            <w:pPr>
              <w:spacing w:after="0"/>
              <w:rPr>
                <w:sz w:val="24"/>
              </w:rPr>
            </w:pPr>
            <w:r w:rsidRPr="006B7263">
              <w:rPr>
                <w:rFonts w:cs="Calibri"/>
                <w:sz w:val="28"/>
              </w:rPr>
              <w:t>□</w:t>
            </w:r>
            <w:r w:rsidRPr="006B7263">
              <w:rPr>
                <w:sz w:val="24"/>
              </w:rPr>
              <w:t xml:space="preserve"> Pass</w:t>
            </w:r>
          </w:p>
          <w:p w14:paraId="62924BE6" w14:textId="77777777" w:rsidR="002D776C" w:rsidRDefault="002D776C" w:rsidP="002D776C">
            <w:pPr>
              <w:spacing w:after="0"/>
              <w:rPr>
                <w:sz w:val="24"/>
              </w:rPr>
            </w:pPr>
            <w:r w:rsidRPr="006B7263">
              <w:rPr>
                <w:rFonts w:cs="Calibri"/>
                <w:sz w:val="28"/>
              </w:rPr>
              <w:t>□</w:t>
            </w:r>
            <w:r w:rsidRPr="006B7263">
              <w:rPr>
                <w:sz w:val="24"/>
              </w:rPr>
              <w:t xml:space="preserve"> </w:t>
            </w:r>
            <w:r>
              <w:rPr>
                <w:sz w:val="24"/>
              </w:rPr>
              <w:t>Fail</w:t>
            </w:r>
          </w:p>
          <w:p w14:paraId="56245933" w14:textId="21769232" w:rsidR="00FC3208" w:rsidRPr="006B7263" w:rsidRDefault="00FC3208" w:rsidP="002D776C">
            <w:pPr>
              <w:spacing w:after="0"/>
              <w:rPr>
                <w:rFonts w:cs="Calibri"/>
                <w:sz w:val="28"/>
              </w:rPr>
            </w:pPr>
            <w:r w:rsidRPr="006B7263">
              <w:rPr>
                <w:rFonts w:cs="Calibri"/>
                <w:sz w:val="28"/>
              </w:rPr>
              <w:t>□</w:t>
            </w:r>
            <w:r w:rsidRPr="006B7263">
              <w:rPr>
                <w:sz w:val="24"/>
              </w:rPr>
              <w:t xml:space="preserve"> </w:t>
            </w:r>
            <w:r>
              <w:rPr>
                <w:sz w:val="24"/>
              </w:rPr>
              <w:t>NA</w:t>
            </w:r>
          </w:p>
        </w:tc>
      </w:tr>
      <w:tr w:rsidR="002D776C" w14:paraId="20565EEF" w14:textId="77777777" w:rsidTr="006D3294">
        <w:tc>
          <w:tcPr>
            <w:tcW w:w="2605" w:type="dxa"/>
          </w:tcPr>
          <w:p w14:paraId="5AD036B5" w14:textId="2DE30A4E" w:rsidR="002D776C" w:rsidRPr="006D3294" w:rsidRDefault="002D776C" w:rsidP="006D3294">
            <w:pPr>
              <w:tabs>
                <w:tab w:val="right" w:pos="2389"/>
              </w:tabs>
              <w:spacing w:after="0"/>
              <w:rPr>
                <w:b/>
                <w:sz w:val="24"/>
              </w:rPr>
            </w:pPr>
            <w:r w:rsidRPr="006D3294">
              <w:rPr>
                <w:b/>
                <w:sz w:val="24"/>
              </w:rPr>
              <w:t>Measurement</w:t>
            </w:r>
          </w:p>
        </w:tc>
        <w:tc>
          <w:tcPr>
            <w:tcW w:w="6030" w:type="dxa"/>
          </w:tcPr>
          <w:p w14:paraId="00CFAC5A" w14:textId="591C1273" w:rsidR="002D776C" w:rsidRPr="00FC3208" w:rsidRDefault="00FC3208" w:rsidP="00C0336C">
            <w:pPr>
              <w:spacing w:after="0"/>
              <w:rPr>
                <w:sz w:val="23"/>
                <w:szCs w:val="23"/>
              </w:rPr>
            </w:pPr>
            <w:r w:rsidRPr="00FC3208">
              <w:rPr>
                <w:rFonts w:cs="Calibri"/>
                <w:sz w:val="23"/>
                <w:szCs w:val="23"/>
              </w:rPr>
              <w:t>Decrease in patients with 5+ Emergency Department Visits in a calendar year</w:t>
            </w:r>
          </w:p>
        </w:tc>
        <w:tc>
          <w:tcPr>
            <w:tcW w:w="1350" w:type="dxa"/>
          </w:tcPr>
          <w:p w14:paraId="34399BEB" w14:textId="77777777" w:rsidR="002D776C" w:rsidRDefault="002D776C" w:rsidP="002D776C">
            <w:pPr>
              <w:spacing w:after="0"/>
              <w:rPr>
                <w:sz w:val="24"/>
              </w:rPr>
            </w:pPr>
            <w:r w:rsidRPr="006B7263">
              <w:rPr>
                <w:rFonts w:cs="Calibri"/>
                <w:sz w:val="28"/>
              </w:rPr>
              <w:t>□</w:t>
            </w:r>
            <w:r w:rsidRPr="006B7263">
              <w:rPr>
                <w:sz w:val="24"/>
              </w:rPr>
              <w:t xml:space="preserve"> Pass</w:t>
            </w:r>
          </w:p>
          <w:p w14:paraId="5CD34142" w14:textId="77777777" w:rsidR="002D776C" w:rsidRDefault="002D776C" w:rsidP="002D776C">
            <w:pPr>
              <w:spacing w:after="0"/>
              <w:rPr>
                <w:sz w:val="24"/>
              </w:rPr>
            </w:pPr>
            <w:r w:rsidRPr="006B7263">
              <w:rPr>
                <w:rFonts w:cs="Calibri"/>
                <w:sz w:val="28"/>
              </w:rPr>
              <w:t>□</w:t>
            </w:r>
            <w:r w:rsidRPr="006B7263">
              <w:rPr>
                <w:sz w:val="24"/>
              </w:rPr>
              <w:t xml:space="preserve"> </w:t>
            </w:r>
            <w:r>
              <w:rPr>
                <w:sz w:val="24"/>
              </w:rPr>
              <w:t>Fail</w:t>
            </w:r>
          </w:p>
          <w:p w14:paraId="3A13B011" w14:textId="2F7B6A8D" w:rsidR="00FC3208" w:rsidRPr="006B7263" w:rsidRDefault="00FC3208" w:rsidP="002D776C">
            <w:pPr>
              <w:spacing w:after="0"/>
              <w:rPr>
                <w:rFonts w:cs="Calibri"/>
                <w:sz w:val="28"/>
              </w:rPr>
            </w:pPr>
            <w:r w:rsidRPr="006B7263">
              <w:rPr>
                <w:rFonts w:cs="Calibri"/>
                <w:sz w:val="28"/>
              </w:rPr>
              <w:t>□</w:t>
            </w:r>
            <w:r w:rsidRPr="006B7263">
              <w:rPr>
                <w:sz w:val="24"/>
              </w:rPr>
              <w:t xml:space="preserve"> </w:t>
            </w:r>
            <w:r>
              <w:rPr>
                <w:sz w:val="24"/>
              </w:rPr>
              <w:t>NA</w:t>
            </w:r>
          </w:p>
        </w:tc>
      </w:tr>
      <w:tr w:rsidR="002D776C" w14:paraId="05107363" w14:textId="77777777" w:rsidTr="006D3294">
        <w:tc>
          <w:tcPr>
            <w:tcW w:w="2605" w:type="dxa"/>
          </w:tcPr>
          <w:p w14:paraId="68829C32" w14:textId="7A0F2368" w:rsidR="002D776C" w:rsidRPr="006D3294" w:rsidRDefault="002D776C" w:rsidP="006D3294">
            <w:pPr>
              <w:tabs>
                <w:tab w:val="right" w:pos="2389"/>
              </w:tabs>
              <w:spacing w:after="0"/>
              <w:rPr>
                <w:b/>
                <w:sz w:val="24"/>
              </w:rPr>
            </w:pPr>
            <w:r w:rsidRPr="006D3294">
              <w:rPr>
                <w:b/>
                <w:sz w:val="24"/>
              </w:rPr>
              <w:t>Measurement</w:t>
            </w:r>
          </w:p>
        </w:tc>
        <w:tc>
          <w:tcPr>
            <w:tcW w:w="6030" w:type="dxa"/>
          </w:tcPr>
          <w:p w14:paraId="502435F7" w14:textId="77777777" w:rsidR="002D776C" w:rsidRDefault="00FC3208" w:rsidP="00FC3208">
            <w:pPr>
              <w:spacing w:after="0"/>
              <w:rPr>
                <w:rFonts w:cs="Calibri"/>
                <w:sz w:val="23"/>
                <w:szCs w:val="23"/>
              </w:rPr>
            </w:pPr>
            <w:r w:rsidRPr="00FC3208">
              <w:rPr>
                <w:rFonts w:cs="Calibri"/>
                <w:sz w:val="23"/>
                <w:szCs w:val="23"/>
              </w:rPr>
              <w:t>Additional measures as defined by the organization:</w:t>
            </w:r>
            <w:r w:rsidRPr="00FC3208">
              <w:rPr>
                <w:rFonts w:cs="Calibri"/>
                <w:sz w:val="23"/>
                <w:szCs w:val="23"/>
              </w:rPr>
              <w:br/>
            </w:r>
            <w:r>
              <w:rPr>
                <w:rFonts w:cs="Calibri"/>
                <w:sz w:val="23"/>
                <w:szCs w:val="23"/>
              </w:rPr>
              <w:t xml:space="preserve">1. </w:t>
            </w:r>
          </w:p>
          <w:p w14:paraId="75AF1C47" w14:textId="16D30ABF" w:rsidR="00FC3208" w:rsidRPr="00FC3208" w:rsidRDefault="00FC3208" w:rsidP="00FC3208">
            <w:pPr>
              <w:spacing w:after="0"/>
              <w:rPr>
                <w:sz w:val="23"/>
                <w:szCs w:val="23"/>
              </w:rPr>
            </w:pPr>
            <w:r>
              <w:rPr>
                <w:rFonts w:cs="Calibri"/>
                <w:sz w:val="23"/>
                <w:szCs w:val="23"/>
              </w:rPr>
              <w:t xml:space="preserve">2. </w:t>
            </w:r>
          </w:p>
        </w:tc>
        <w:tc>
          <w:tcPr>
            <w:tcW w:w="1350" w:type="dxa"/>
          </w:tcPr>
          <w:p w14:paraId="079196EA" w14:textId="77777777" w:rsidR="002D776C" w:rsidRDefault="002D776C" w:rsidP="002D776C">
            <w:pPr>
              <w:spacing w:after="0"/>
              <w:rPr>
                <w:sz w:val="24"/>
              </w:rPr>
            </w:pPr>
            <w:r w:rsidRPr="006B7263">
              <w:rPr>
                <w:rFonts w:cs="Calibri"/>
                <w:sz w:val="28"/>
              </w:rPr>
              <w:t>□</w:t>
            </w:r>
            <w:r w:rsidRPr="006B7263">
              <w:rPr>
                <w:sz w:val="24"/>
              </w:rPr>
              <w:t xml:space="preserve"> Pass</w:t>
            </w:r>
          </w:p>
          <w:p w14:paraId="2CB37A71" w14:textId="77777777" w:rsidR="002D776C" w:rsidRDefault="002D776C" w:rsidP="002D776C">
            <w:pPr>
              <w:spacing w:after="0"/>
              <w:rPr>
                <w:sz w:val="24"/>
              </w:rPr>
            </w:pPr>
            <w:r w:rsidRPr="006B7263">
              <w:rPr>
                <w:rFonts w:cs="Calibri"/>
                <w:sz w:val="28"/>
              </w:rPr>
              <w:t>□</w:t>
            </w:r>
            <w:r w:rsidRPr="006B7263">
              <w:rPr>
                <w:sz w:val="24"/>
              </w:rPr>
              <w:t xml:space="preserve"> </w:t>
            </w:r>
            <w:r>
              <w:rPr>
                <w:sz w:val="24"/>
              </w:rPr>
              <w:t>Fail</w:t>
            </w:r>
          </w:p>
          <w:p w14:paraId="59DCC222" w14:textId="7C6D0502" w:rsidR="00FC3208" w:rsidRPr="006B7263" w:rsidRDefault="00FC3208" w:rsidP="002D776C">
            <w:pPr>
              <w:spacing w:after="0"/>
              <w:rPr>
                <w:rFonts w:cs="Calibri"/>
                <w:sz w:val="28"/>
              </w:rPr>
            </w:pPr>
            <w:r w:rsidRPr="006B7263">
              <w:rPr>
                <w:rFonts w:cs="Calibri"/>
                <w:sz w:val="28"/>
              </w:rPr>
              <w:t>□</w:t>
            </w:r>
            <w:r w:rsidRPr="006B7263">
              <w:rPr>
                <w:sz w:val="24"/>
              </w:rPr>
              <w:t xml:space="preserve"> </w:t>
            </w:r>
            <w:r>
              <w:rPr>
                <w:sz w:val="24"/>
              </w:rPr>
              <w:t>NA</w:t>
            </w:r>
          </w:p>
        </w:tc>
      </w:tr>
      <w:tr w:rsidR="00E7360B" w14:paraId="690EF587" w14:textId="77777777" w:rsidTr="006D3294">
        <w:tc>
          <w:tcPr>
            <w:tcW w:w="2605" w:type="dxa"/>
          </w:tcPr>
          <w:p w14:paraId="51BF78D6" w14:textId="183726AA" w:rsidR="00E7360B" w:rsidRPr="006D3294" w:rsidRDefault="00E7360B" w:rsidP="00C0336C">
            <w:pPr>
              <w:spacing w:after="0"/>
              <w:rPr>
                <w:b/>
                <w:sz w:val="24"/>
              </w:rPr>
            </w:pPr>
            <w:r w:rsidRPr="006D3294">
              <w:rPr>
                <w:b/>
                <w:sz w:val="24"/>
              </w:rPr>
              <w:t>Attestation to Reporting Requirements</w:t>
            </w:r>
          </w:p>
        </w:tc>
        <w:tc>
          <w:tcPr>
            <w:tcW w:w="6030" w:type="dxa"/>
          </w:tcPr>
          <w:p w14:paraId="398B8980" w14:textId="77777777" w:rsidR="00E7360B" w:rsidRPr="00FC3208" w:rsidRDefault="00E7360B" w:rsidP="00C0336C">
            <w:pPr>
              <w:spacing w:after="0"/>
              <w:rPr>
                <w:sz w:val="23"/>
                <w:szCs w:val="23"/>
              </w:rPr>
            </w:pPr>
            <w:r w:rsidRPr="00FC3208">
              <w:rPr>
                <w:sz w:val="23"/>
                <w:szCs w:val="23"/>
              </w:rPr>
              <w:t>Does the applicant attest to understanding and accepting the responsibilities and requirements for reporting</w:t>
            </w:r>
          </w:p>
        </w:tc>
        <w:tc>
          <w:tcPr>
            <w:tcW w:w="1350" w:type="dxa"/>
          </w:tcPr>
          <w:p w14:paraId="3926D296" w14:textId="77777777" w:rsidR="00E7360B" w:rsidRDefault="00E7360B" w:rsidP="00C0336C">
            <w:pPr>
              <w:spacing w:after="0"/>
              <w:rPr>
                <w:sz w:val="24"/>
              </w:rPr>
            </w:pPr>
            <w:r w:rsidRPr="006B7263">
              <w:rPr>
                <w:rFonts w:cs="Calibri"/>
                <w:sz w:val="28"/>
              </w:rPr>
              <w:t>□</w:t>
            </w:r>
            <w:r w:rsidRPr="006B7263">
              <w:rPr>
                <w:sz w:val="24"/>
              </w:rPr>
              <w:t xml:space="preserve"> Pass</w:t>
            </w:r>
          </w:p>
          <w:p w14:paraId="21698B3A" w14:textId="77777777" w:rsidR="00E7360B" w:rsidRDefault="00E7360B" w:rsidP="00C0336C">
            <w:pPr>
              <w:spacing w:after="0"/>
              <w:rPr>
                <w:b/>
                <w:sz w:val="40"/>
              </w:rPr>
            </w:pPr>
            <w:r w:rsidRPr="006B7263">
              <w:rPr>
                <w:rFonts w:cs="Calibri"/>
                <w:sz w:val="28"/>
              </w:rPr>
              <w:t>□</w:t>
            </w:r>
            <w:r w:rsidRPr="006B7263">
              <w:rPr>
                <w:sz w:val="24"/>
              </w:rPr>
              <w:t xml:space="preserve"> </w:t>
            </w:r>
            <w:r>
              <w:rPr>
                <w:sz w:val="24"/>
              </w:rPr>
              <w:t>Fail</w:t>
            </w:r>
          </w:p>
        </w:tc>
      </w:tr>
    </w:tbl>
    <w:p w14:paraId="361B8E0D" w14:textId="77777777" w:rsidR="00046C97" w:rsidRPr="00046C97" w:rsidRDefault="00046C97" w:rsidP="00046C97">
      <w:pPr>
        <w:rPr>
          <w:sz w:val="4"/>
          <w:szCs w:val="4"/>
        </w:rPr>
      </w:pPr>
    </w:p>
    <w:p w14:paraId="5A2550CD" w14:textId="77777777" w:rsidR="00046C97" w:rsidRPr="00046C97" w:rsidRDefault="00046C97" w:rsidP="00046C97">
      <w:pPr>
        <w:rPr>
          <w:b/>
          <w:sz w:val="24"/>
          <w:u w:val="single"/>
        </w:rPr>
      </w:pPr>
      <w:r w:rsidRPr="00046C97">
        <w:rPr>
          <w:b/>
          <w:sz w:val="24"/>
          <w:u w:val="single"/>
        </w:rPr>
        <w:t xml:space="preserve">Section Comments: </w:t>
      </w:r>
    </w:p>
    <w:p w14:paraId="448B777E" w14:textId="3573E35B" w:rsidR="00213BBD" w:rsidRDefault="00213BBD"/>
    <w:p w14:paraId="076C06AC" w14:textId="77777777" w:rsidR="00D25906" w:rsidRDefault="00D25906" w:rsidP="00E7360B">
      <w:pPr>
        <w:rPr>
          <w:sz w:val="24"/>
        </w:rPr>
      </w:pPr>
    </w:p>
    <w:p w14:paraId="5648B9DE" w14:textId="77777777" w:rsidR="00D25906" w:rsidRDefault="00D25906" w:rsidP="00E7360B">
      <w:pPr>
        <w:rPr>
          <w:sz w:val="24"/>
        </w:rPr>
      </w:pPr>
    </w:p>
    <w:p w14:paraId="3F0F5B21" w14:textId="77777777" w:rsidR="00D25906" w:rsidRDefault="00D25906" w:rsidP="00E7360B">
      <w:pPr>
        <w:rPr>
          <w:sz w:val="24"/>
        </w:rPr>
      </w:pPr>
    </w:p>
    <w:p w14:paraId="2EA9802A" w14:textId="77777777" w:rsidR="00414E34" w:rsidRDefault="00414E34" w:rsidP="00D25906">
      <w:pPr>
        <w:jc w:val="center"/>
        <w:rPr>
          <w:b/>
          <w:sz w:val="28"/>
        </w:rPr>
      </w:pPr>
    </w:p>
    <w:p w14:paraId="37839AC7" w14:textId="4B05BE5E" w:rsidR="00E7360B" w:rsidRPr="00D25906" w:rsidRDefault="00D25906" w:rsidP="002D776C">
      <w:pPr>
        <w:rPr>
          <w:b/>
          <w:sz w:val="28"/>
        </w:rPr>
      </w:pPr>
      <w:r>
        <w:rPr>
          <w:b/>
          <w:sz w:val="28"/>
        </w:rPr>
        <w:t xml:space="preserve">TCDI Hospital </w:t>
      </w:r>
      <w:r w:rsidR="00E7360B" w:rsidRPr="00D25906">
        <w:rPr>
          <w:b/>
          <w:sz w:val="28"/>
        </w:rPr>
        <w:t>Final Scoring Sheet</w:t>
      </w:r>
      <w:r>
        <w:rPr>
          <w:b/>
          <w:sz w:val="28"/>
        </w:rPr>
        <w:br/>
      </w:r>
      <w:r w:rsidR="002D776C" w:rsidRPr="002D776C">
        <w:rPr>
          <w:sz w:val="24"/>
        </w:rPr>
        <w:t>Please fill out the final scoring sheet below for each section.  Please indicate at the end of each section if the organization pass or failed.  NCACH staff will take final results and quantify the implications of results on overall funding to partners to share with the review team.</w:t>
      </w:r>
      <w:r w:rsidR="002D776C">
        <w:rPr>
          <w:sz w:val="24"/>
        </w:rPr>
        <w:t xml:space="preserve">  Failing one section does not automatically disqualify an organization from other funding available in the application process. </w:t>
      </w:r>
    </w:p>
    <w:tbl>
      <w:tblPr>
        <w:tblStyle w:val="TableGrid"/>
        <w:tblW w:w="0" w:type="auto"/>
        <w:tblLook w:val="04A0" w:firstRow="1" w:lastRow="0" w:firstColumn="1" w:lastColumn="0" w:noHBand="0" w:noVBand="1"/>
      </w:tblPr>
      <w:tblGrid>
        <w:gridCol w:w="3595"/>
        <w:gridCol w:w="1620"/>
        <w:gridCol w:w="1710"/>
        <w:gridCol w:w="1170"/>
        <w:gridCol w:w="1255"/>
      </w:tblGrid>
      <w:tr w:rsidR="00E7360B" w14:paraId="74C155D0" w14:textId="77777777" w:rsidTr="00D25906">
        <w:tc>
          <w:tcPr>
            <w:tcW w:w="3595" w:type="dxa"/>
          </w:tcPr>
          <w:p w14:paraId="35581A9B" w14:textId="654F9A72" w:rsidR="00E7360B" w:rsidRPr="00D25906" w:rsidRDefault="00E7360B" w:rsidP="00E7360B">
            <w:pPr>
              <w:rPr>
                <w:b/>
                <w:sz w:val="24"/>
              </w:rPr>
            </w:pPr>
            <w:r w:rsidRPr="00D25906">
              <w:rPr>
                <w:b/>
                <w:sz w:val="24"/>
              </w:rPr>
              <w:t>Section</w:t>
            </w:r>
          </w:p>
        </w:tc>
        <w:tc>
          <w:tcPr>
            <w:tcW w:w="1620" w:type="dxa"/>
          </w:tcPr>
          <w:p w14:paraId="100176F1" w14:textId="6A76381B" w:rsidR="00E7360B" w:rsidRPr="00D25906" w:rsidRDefault="00E7360B" w:rsidP="00D25906">
            <w:pPr>
              <w:jc w:val="center"/>
              <w:rPr>
                <w:b/>
                <w:sz w:val="24"/>
              </w:rPr>
            </w:pPr>
            <w:r w:rsidRPr="00D25906">
              <w:rPr>
                <w:b/>
                <w:sz w:val="24"/>
              </w:rPr>
              <w:t>Organization Points</w:t>
            </w:r>
          </w:p>
        </w:tc>
        <w:tc>
          <w:tcPr>
            <w:tcW w:w="1710" w:type="dxa"/>
          </w:tcPr>
          <w:p w14:paraId="233CABBB" w14:textId="1F42EE06" w:rsidR="00E7360B" w:rsidRPr="00D25906" w:rsidRDefault="00E7360B" w:rsidP="00D25906">
            <w:pPr>
              <w:jc w:val="center"/>
              <w:rPr>
                <w:b/>
                <w:sz w:val="24"/>
              </w:rPr>
            </w:pPr>
            <w:r w:rsidRPr="00D25906">
              <w:rPr>
                <w:b/>
                <w:sz w:val="24"/>
              </w:rPr>
              <w:t>Total Points Available</w:t>
            </w:r>
          </w:p>
        </w:tc>
        <w:tc>
          <w:tcPr>
            <w:tcW w:w="1170" w:type="dxa"/>
          </w:tcPr>
          <w:p w14:paraId="6994F6E7" w14:textId="5453625D" w:rsidR="00E7360B" w:rsidRPr="00D25906" w:rsidRDefault="00E7360B" w:rsidP="00D25906">
            <w:pPr>
              <w:jc w:val="center"/>
              <w:rPr>
                <w:b/>
                <w:sz w:val="24"/>
              </w:rPr>
            </w:pPr>
            <w:r w:rsidRPr="00D25906">
              <w:rPr>
                <w:b/>
                <w:sz w:val="24"/>
              </w:rPr>
              <w:t>Points needed</w:t>
            </w:r>
          </w:p>
        </w:tc>
        <w:tc>
          <w:tcPr>
            <w:tcW w:w="1255" w:type="dxa"/>
          </w:tcPr>
          <w:p w14:paraId="12D0F12F" w14:textId="1DF15B9C" w:rsidR="00E7360B" w:rsidRPr="00D25906" w:rsidRDefault="00E7360B" w:rsidP="00E7360B">
            <w:pPr>
              <w:rPr>
                <w:b/>
                <w:sz w:val="24"/>
              </w:rPr>
            </w:pPr>
            <w:r w:rsidRPr="00D25906">
              <w:rPr>
                <w:b/>
                <w:sz w:val="24"/>
              </w:rPr>
              <w:t>Result</w:t>
            </w:r>
          </w:p>
        </w:tc>
      </w:tr>
      <w:tr w:rsidR="00E7360B" w14:paraId="2112A58C" w14:textId="77777777" w:rsidTr="00C575BA">
        <w:tc>
          <w:tcPr>
            <w:tcW w:w="3595" w:type="dxa"/>
          </w:tcPr>
          <w:p w14:paraId="3806002D" w14:textId="49FD3066" w:rsidR="00E7360B" w:rsidRPr="00D25906" w:rsidRDefault="00D25906" w:rsidP="00E7360B">
            <w:pPr>
              <w:rPr>
                <w:b/>
                <w:sz w:val="24"/>
              </w:rPr>
            </w:pPr>
            <w:r w:rsidRPr="00D25906">
              <w:rPr>
                <w:b/>
                <w:sz w:val="24"/>
              </w:rPr>
              <w:t>Section I: Organization Information</w:t>
            </w:r>
            <w:r w:rsidR="00F165AC">
              <w:rPr>
                <w:b/>
                <w:sz w:val="24"/>
              </w:rPr>
              <w:t xml:space="preserve"> </w:t>
            </w:r>
            <w:r w:rsidR="006D3294">
              <w:rPr>
                <w:b/>
                <w:sz w:val="24"/>
              </w:rPr>
              <w:br/>
            </w:r>
            <w:r w:rsidR="00F165AC" w:rsidRPr="006D3294">
              <w:rPr>
                <w:i/>
              </w:rPr>
              <w:t>(Is all information filled out</w:t>
            </w:r>
            <w:r w:rsidR="006D3294">
              <w:rPr>
                <w:i/>
              </w:rPr>
              <w:t xml:space="preserve"> in section</w:t>
            </w:r>
            <w:r w:rsidR="00F165AC" w:rsidRPr="006D3294">
              <w:rPr>
                <w:i/>
              </w:rPr>
              <w:t>)</w:t>
            </w:r>
          </w:p>
        </w:tc>
        <w:tc>
          <w:tcPr>
            <w:tcW w:w="1620" w:type="dxa"/>
            <w:vAlign w:val="center"/>
          </w:tcPr>
          <w:p w14:paraId="5941A2AD" w14:textId="32301892" w:rsidR="00E7360B" w:rsidRDefault="00C575BA" w:rsidP="00D25906">
            <w:pPr>
              <w:jc w:val="center"/>
              <w:rPr>
                <w:sz w:val="24"/>
              </w:rPr>
            </w:pPr>
            <w:r>
              <w:rPr>
                <w:sz w:val="24"/>
              </w:rPr>
              <w:t>NA</w:t>
            </w:r>
          </w:p>
        </w:tc>
        <w:tc>
          <w:tcPr>
            <w:tcW w:w="1710" w:type="dxa"/>
            <w:vAlign w:val="center"/>
          </w:tcPr>
          <w:p w14:paraId="460AA901" w14:textId="04F7D196" w:rsidR="00E7360B" w:rsidRDefault="00C575BA" w:rsidP="00D25906">
            <w:pPr>
              <w:jc w:val="center"/>
              <w:rPr>
                <w:sz w:val="24"/>
              </w:rPr>
            </w:pPr>
            <w:r>
              <w:rPr>
                <w:sz w:val="24"/>
              </w:rPr>
              <w:t>NA</w:t>
            </w:r>
          </w:p>
        </w:tc>
        <w:tc>
          <w:tcPr>
            <w:tcW w:w="1170" w:type="dxa"/>
            <w:vAlign w:val="center"/>
          </w:tcPr>
          <w:p w14:paraId="22026342" w14:textId="570D7C07" w:rsidR="00E7360B" w:rsidRDefault="00C575BA" w:rsidP="00D25906">
            <w:pPr>
              <w:jc w:val="center"/>
              <w:rPr>
                <w:sz w:val="24"/>
              </w:rPr>
            </w:pPr>
            <w:r>
              <w:rPr>
                <w:sz w:val="24"/>
              </w:rPr>
              <w:t>NA</w:t>
            </w:r>
          </w:p>
        </w:tc>
        <w:tc>
          <w:tcPr>
            <w:tcW w:w="1255" w:type="dxa"/>
            <w:vAlign w:val="center"/>
          </w:tcPr>
          <w:p w14:paraId="13B0525D" w14:textId="77777777" w:rsidR="00D25906" w:rsidRDefault="00D25906" w:rsidP="00D25906">
            <w:pPr>
              <w:spacing w:after="0"/>
              <w:rPr>
                <w:sz w:val="24"/>
              </w:rPr>
            </w:pPr>
            <w:r w:rsidRPr="006B7263">
              <w:rPr>
                <w:rFonts w:cs="Calibri"/>
                <w:sz w:val="28"/>
              </w:rPr>
              <w:t>□</w:t>
            </w:r>
            <w:r w:rsidRPr="006B7263">
              <w:rPr>
                <w:sz w:val="24"/>
              </w:rPr>
              <w:t xml:space="preserve"> Pass</w:t>
            </w:r>
          </w:p>
          <w:p w14:paraId="50A690ED" w14:textId="6E547CC5" w:rsidR="00E7360B" w:rsidRDefault="00D25906" w:rsidP="00D25906">
            <w:pPr>
              <w:rPr>
                <w:sz w:val="24"/>
              </w:rPr>
            </w:pPr>
            <w:r w:rsidRPr="006B7263">
              <w:rPr>
                <w:rFonts w:cs="Calibri"/>
                <w:sz w:val="28"/>
              </w:rPr>
              <w:t>□</w:t>
            </w:r>
            <w:r w:rsidRPr="006B7263">
              <w:rPr>
                <w:sz w:val="24"/>
              </w:rPr>
              <w:t xml:space="preserve"> </w:t>
            </w:r>
            <w:r>
              <w:rPr>
                <w:sz w:val="24"/>
              </w:rPr>
              <w:t>Fail</w:t>
            </w:r>
          </w:p>
        </w:tc>
      </w:tr>
      <w:tr w:rsidR="00E7360B" w14:paraId="5894F388" w14:textId="77777777" w:rsidTr="00C575BA">
        <w:tc>
          <w:tcPr>
            <w:tcW w:w="3595" w:type="dxa"/>
          </w:tcPr>
          <w:p w14:paraId="6365B058" w14:textId="0AC0B27D" w:rsidR="00E7360B" w:rsidRPr="00D25906" w:rsidRDefault="00D25906" w:rsidP="00E7360B">
            <w:pPr>
              <w:rPr>
                <w:b/>
                <w:sz w:val="24"/>
              </w:rPr>
            </w:pPr>
            <w:r w:rsidRPr="00D25906">
              <w:rPr>
                <w:b/>
                <w:sz w:val="24"/>
              </w:rPr>
              <w:t>Section II: Transitional Care Management</w:t>
            </w:r>
          </w:p>
        </w:tc>
        <w:tc>
          <w:tcPr>
            <w:tcW w:w="1620" w:type="dxa"/>
            <w:vAlign w:val="center"/>
          </w:tcPr>
          <w:p w14:paraId="4F2AFA8E" w14:textId="77777777" w:rsidR="00E7360B" w:rsidRDefault="00E7360B" w:rsidP="00D25906">
            <w:pPr>
              <w:jc w:val="center"/>
              <w:rPr>
                <w:sz w:val="24"/>
              </w:rPr>
            </w:pPr>
          </w:p>
        </w:tc>
        <w:tc>
          <w:tcPr>
            <w:tcW w:w="1710" w:type="dxa"/>
            <w:vAlign w:val="center"/>
          </w:tcPr>
          <w:p w14:paraId="3EDB0A94" w14:textId="3B5C0F4E" w:rsidR="00E7360B" w:rsidRDefault="00C575BA" w:rsidP="00D25906">
            <w:pPr>
              <w:jc w:val="center"/>
              <w:rPr>
                <w:sz w:val="24"/>
              </w:rPr>
            </w:pPr>
            <w:r>
              <w:rPr>
                <w:sz w:val="24"/>
              </w:rPr>
              <w:t>50</w:t>
            </w:r>
          </w:p>
        </w:tc>
        <w:tc>
          <w:tcPr>
            <w:tcW w:w="1170" w:type="dxa"/>
            <w:vAlign w:val="center"/>
          </w:tcPr>
          <w:p w14:paraId="7431A64E" w14:textId="55C3F95A" w:rsidR="00E7360B" w:rsidRDefault="00C575BA" w:rsidP="00D25906">
            <w:pPr>
              <w:jc w:val="center"/>
              <w:rPr>
                <w:sz w:val="24"/>
              </w:rPr>
            </w:pPr>
            <w:r>
              <w:rPr>
                <w:sz w:val="24"/>
              </w:rPr>
              <w:t>30</w:t>
            </w:r>
          </w:p>
        </w:tc>
        <w:tc>
          <w:tcPr>
            <w:tcW w:w="1255" w:type="dxa"/>
            <w:vAlign w:val="center"/>
          </w:tcPr>
          <w:p w14:paraId="2861DFC2" w14:textId="77777777" w:rsidR="00D25906" w:rsidRDefault="00D25906" w:rsidP="00D25906">
            <w:pPr>
              <w:spacing w:after="0"/>
              <w:rPr>
                <w:sz w:val="24"/>
              </w:rPr>
            </w:pPr>
            <w:r w:rsidRPr="006B7263">
              <w:rPr>
                <w:rFonts w:cs="Calibri"/>
                <w:sz w:val="28"/>
              </w:rPr>
              <w:t>□</w:t>
            </w:r>
            <w:r w:rsidRPr="006B7263">
              <w:rPr>
                <w:sz w:val="24"/>
              </w:rPr>
              <w:t xml:space="preserve"> Pass</w:t>
            </w:r>
          </w:p>
          <w:p w14:paraId="2FC5F6AC" w14:textId="4DD1D3BE" w:rsidR="00E7360B" w:rsidRDefault="00D25906" w:rsidP="00D25906">
            <w:pPr>
              <w:rPr>
                <w:sz w:val="24"/>
              </w:rPr>
            </w:pPr>
            <w:r w:rsidRPr="006B7263">
              <w:rPr>
                <w:rFonts w:cs="Calibri"/>
                <w:sz w:val="28"/>
              </w:rPr>
              <w:t>□</w:t>
            </w:r>
            <w:r w:rsidRPr="006B7263">
              <w:rPr>
                <w:sz w:val="24"/>
              </w:rPr>
              <w:t xml:space="preserve"> </w:t>
            </w:r>
            <w:r>
              <w:rPr>
                <w:sz w:val="24"/>
              </w:rPr>
              <w:t>Fail</w:t>
            </w:r>
          </w:p>
        </w:tc>
      </w:tr>
      <w:tr w:rsidR="00E7360B" w14:paraId="3AAA66E5" w14:textId="77777777" w:rsidTr="00C575BA">
        <w:tc>
          <w:tcPr>
            <w:tcW w:w="3595" w:type="dxa"/>
          </w:tcPr>
          <w:p w14:paraId="603AC309" w14:textId="23950346" w:rsidR="00E7360B" w:rsidRPr="00D25906" w:rsidRDefault="00E7360B" w:rsidP="00E7360B">
            <w:pPr>
              <w:rPr>
                <w:b/>
                <w:sz w:val="24"/>
              </w:rPr>
            </w:pPr>
            <w:r w:rsidRPr="00D25906">
              <w:rPr>
                <w:b/>
                <w:sz w:val="24"/>
              </w:rPr>
              <w:t>Section III: Emergency Department</w:t>
            </w:r>
            <w:r w:rsidR="00D25906" w:rsidRPr="00D25906">
              <w:rPr>
                <w:b/>
                <w:sz w:val="24"/>
              </w:rPr>
              <w:t xml:space="preserve"> Diversion</w:t>
            </w:r>
          </w:p>
        </w:tc>
        <w:tc>
          <w:tcPr>
            <w:tcW w:w="1620" w:type="dxa"/>
            <w:vAlign w:val="center"/>
          </w:tcPr>
          <w:p w14:paraId="495916FF" w14:textId="77777777" w:rsidR="00E7360B" w:rsidRDefault="00E7360B" w:rsidP="00D25906">
            <w:pPr>
              <w:jc w:val="center"/>
              <w:rPr>
                <w:sz w:val="24"/>
              </w:rPr>
            </w:pPr>
          </w:p>
        </w:tc>
        <w:tc>
          <w:tcPr>
            <w:tcW w:w="1710" w:type="dxa"/>
            <w:vAlign w:val="center"/>
          </w:tcPr>
          <w:p w14:paraId="79D40F99" w14:textId="5A41DF9D" w:rsidR="00E7360B" w:rsidRDefault="00C575BA" w:rsidP="00D25906">
            <w:pPr>
              <w:jc w:val="center"/>
              <w:rPr>
                <w:sz w:val="24"/>
              </w:rPr>
            </w:pPr>
            <w:r>
              <w:rPr>
                <w:sz w:val="24"/>
              </w:rPr>
              <w:t>50</w:t>
            </w:r>
          </w:p>
        </w:tc>
        <w:tc>
          <w:tcPr>
            <w:tcW w:w="1170" w:type="dxa"/>
            <w:vAlign w:val="center"/>
          </w:tcPr>
          <w:p w14:paraId="57674E0D" w14:textId="2C2C75C9" w:rsidR="00E7360B" w:rsidRDefault="00C575BA" w:rsidP="00D25906">
            <w:pPr>
              <w:jc w:val="center"/>
              <w:rPr>
                <w:sz w:val="24"/>
              </w:rPr>
            </w:pPr>
            <w:r>
              <w:rPr>
                <w:sz w:val="24"/>
              </w:rPr>
              <w:t>30</w:t>
            </w:r>
          </w:p>
        </w:tc>
        <w:tc>
          <w:tcPr>
            <w:tcW w:w="1255" w:type="dxa"/>
            <w:vAlign w:val="center"/>
          </w:tcPr>
          <w:p w14:paraId="1B53D172" w14:textId="77777777" w:rsidR="00D25906" w:rsidRDefault="00D25906" w:rsidP="00D25906">
            <w:pPr>
              <w:spacing w:after="0"/>
              <w:rPr>
                <w:sz w:val="24"/>
              </w:rPr>
            </w:pPr>
            <w:r w:rsidRPr="006B7263">
              <w:rPr>
                <w:rFonts w:cs="Calibri"/>
                <w:sz w:val="28"/>
              </w:rPr>
              <w:t>□</w:t>
            </w:r>
            <w:r w:rsidRPr="006B7263">
              <w:rPr>
                <w:sz w:val="24"/>
              </w:rPr>
              <w:t xml:space="preserve"> Pass</w:t>
            </w:r>
          </w:p>
          <w:p w14:paraId="312A3119" w14:textId="7996C71F" w:rsidR="00E7360B" w:rsidRDefault="00D25906" w:rsidP="00D25906">
            <w:pPr>
              <w:rPr>
                <w:sz w:val="24"/>
              </w:rPr>
            </w:pPr>
            <w:r w:rsidRPr="006B7263">
              <w:rPr>
                <w:rFonts w:cs="Calibri"/>
                <w:sz w:val="28"/>
              </w:rPr>
              <w:t>□</w:t>
            </w:r>
            <w:r w:rsidRPr="006B7263">
              <w:rPr>
                <w:sz w:val="24"/>
              </w:rPr>
              <w:t xml:space="preserve"> </w:t>
            </w:r>
            <w:r>
              <w:rPr>
                <w:sz w:val="24"/>
              </w:rPr>
              <w:t>Fail</w:t>
            </w:r>
          </w:p>
        </w:tc>
      </w:tr>
      <w:tr w:rsidR="00E7360B" w14:paraId="61B56095" w14:textId="77777777" w:rsidTr="00C575BA">
        <w:tc>
          <w:tcPr>
            <w:tcW w:w="3595" w:type="dxa"/>
          </w:tcPr>
          <w:p w14:paraId="0B36E832" w14:textId="197E6112" w:rsidR="00E7360B" w:rsidRPr="00D25906" w:rsidRDefault="00E7360B" w:rsidP="00E7360B">
            <w:pPr>
              <w:rPr>
                <w:b/>
                <w:sz w:val="24"/>
              </w:rPr>
            </w:pPr>
            <w:r w:rsidRPr="00D25906">
              <w:rPr>
                <w:b/>
                <w:sz w:val="24"/>
              </w:rPr>
              <w:t>Section IV:</w:t>
            </w:r>
            <w:r w:rsidR="00D25906" w:rsidRPr="00D25906">
              <w:rPr>
                <w:b/>
                <w:sz w:val="24"/>
              </w:rPr>
              <w:t xml:space="preserve">  Community Based Integration</w:t>
            </w:r>
          </w:p>
        </w:tc>
        <w:tc>
          <w:tcPr>
            <w:tcW w:w="1620" w:type="dxa"/>
            <w:vAlign w:val="center"/>
          </w:tcPr>
          <w:p w14:paraId="547675F8" w14:textId="77777777" w:rsidR="00E7360B" w:rsidRDefault="00E7360B" w:rsidP="00D25906">
            <w:pPr>
              <w:jc w:val="center"/>
              <w:rPr>
                <w:sz w:val="24"/>
              </w:rPr>
            </w:pPr>
          </w:p>
        </w:tc>
        <w:tc>
          <w:tcPr>
            <w:tcW w:w="1710" w:type="dxa"/>
            <w:vAlign w:val="center"/>
          </w:tcPr>
          <w:p w14:paraId="5F988096" w14:textId="40AF5B23" w:rsidR="00E7360B" w:rsidRDefault="00C575BA" w:rsidP="00D25906">
            <w:pPr>
              <w:jc w:val="center"/>
              <w:rPr>
                <w:sz w:val="24"/>
              </w:rPr>
            </w:pPr>
            <w:r>
              <w:rPr>
                <w:sz w:val="24"/>
              </w:rPr>
              <w:t>50</w:t>
            </w:r>
          </w:p>
        </w:tc>
        <w:tc>
          <w:tcPr>
            <w:tcW w:w="1170" w:type="dxa"/>
            <w:vAlign w:val="center"/>
          </w:tcPr>
          <w:p w14:paraId="2248339F" w14:textId="77777777" w:rsidR="00E7360B" w:rsidRDefault="00C575BA" w:rsidP="00C575BA">
            <w:pPr>
              <w:spacing w:after="0"/>
              <w:jc w:val="center"/>
              <w:rPr>
                <w:sz w:val="24"/>
              </w:rPr>
            </w:pPr>
            <w:r>
              <w:rPr>
                <w:sz w:val="24"/>
              </w:rPr>
              <w:t>&lt;29</w:t>
            </w:r>
          </w:p>
          <w:p w14:paraId="28EA09C4" w14:textId="1008EF68" w:rsidR="00C575BA" w:rsidRDefault="00C575BA" w:rsidP="00C575BA">
            <w:pPr>
              <w:spacing w:after="0"/>
              <w:jc w:val="center"/>
              <w:rPr>
                <w:sz w:val="24"/>
              </w:rPr>
            </w:pPr>
            <w:r>
              <w:rPr>
                <w:sz w:val="24"/>
              </w:rPr>
              <w:t>30 – 40</w:t>
            </w:r>
          </w:p>
          <w:p w14:paraId="7889DDFE" w14:textId="41D51DFB" w:rsidR="00C575BA" w:rsidRDefault="00C575BA" w:rsidP="00C575BA">
            <w:pPr>
              <w:spacing w:after="0"/>
              <w:jc w:val="center"/>
              <w:rPr>
                <w:sz w:val="24"/>
              </w:rPr>
            </w:pPr>
            <w:r>
              <w:rPr>
                <w:sz w:val="24"/>
              </w:rPr>
              <w:t>41 - 50</w:t>
            </w:r>
          </w:p>
        </w:tc>
        <w:tc>
          <w:tcPr>
            <w:tcW w:w="1255" w:type="dxa"/>
            <w:vAlign w:val="center"/>
          </w:tcPr>
          <w:p w14:paraId="1777F364" w14:textId="3C4D63C2" w:rsidR="00D25906" w:rsidRDefault="00D25906" w:rsidP="00D25906">
            <w:pPr>
              <w:spacing w:after="0"/>
              <w:rPr>
                <w:sz w:val="24"/>
              </w:rPr>
            </w:pPr>
            <w:r w:rsidRPr="006B7263">
              <w:rPr>
                <w:rFonts w:cs="Calibri"/>
                <w:sz w:val="28"/>
              </w:rPr>
              <w:t>□</w:t>
            </w:r>
            <w:r w:rsidRPr="006B7263">
              <w:rPr>
                <w:sz w:val="24"/>
              </w:rPr>
              <w:t xml:space="preserve"> </w:t>
            </w:r>
            <w:r>
              <w:rPr>
                <w:sz w:val="24"/>
              </w:rPr>
              <w:t>0%</w:t>
            </w:r>
          </w:p>
          <w:p w14:paraId="5A8C5A34" w14:textId="73FE0390" w:rsidR="00E7360B" w:rsidRDefault="00D25906" w:rsidP="00D25906">
            <w:pPr>
              <w:spacing w:after="0"/>
              <w:rPr>
                <w:sz w:val="24"/>
              </w:rPr>
            </w:pPr>
            <w:r w:rsidRPr="006B7263">
              <w:rPr>
                <w:rFonts w:cs="Calibri"/>
                <w:sz w:val="28"/>
              </w:rPr>
              <w:t>□</w:t>
            </w:r>
            <w:r w:rsidRPr="006B7263">
              <w:rPr>
                <w:sz w:val="24"/>
              </w:rPr>
              <w:t xml:space="preserve"> </w:t>
            </w:r>
            <w:r>
              <w:rPr>
                <w:sz w:val="24"/>
              </w:rPr>
              <w:t>70%</w:t>
            </w:r>
          </w:p>
          <w:p w14:paraId="5C1661DE" w14:textId="6D085E76" w:rsidR="00D25906" w:rsidRDefault="00D25906" w:rsidP="00D25906">
            <w:pPr>
              <w:spacing w:after="0"/>
              <w:rPr>
                <w:sz w:val="24"/>
              </w:rPr>
            </w:pPr>
            <w:r w:rsidRPr="006B7263">
              <w:rPr>
                <w:rFonts w:cs="Calibri"/>
                <w:sz w:val="28"/>
              </w:rPr>
              <w:t>□</w:t>
            </w:r>
            <w:r w:rsidRPr="006B7263">
              <w:rPr>
                <w:sz w:val="24"/>
              </w:rPr>
              <w:t xml:space="preserve"> </w:t>
            </w:r>
            <w:r>
              <w:rPr>
                <w:sz w:val="24"/>
              </w:rPr>
              <w:t>100%</w:t>
            </w:r>
          </w:p>
        </w:tc>
      </w:tr>
      <w:tr w:rsidR="00E7360B" w14:paraId="54881D11" w14:textId="77777777" w:rsidTr="00C575BA">
        <w:tc>
          <w:tcPr>
            <w:tcW w:w="3595" w:type="dxa"/>
          </w:tcPr>
          <w:p w14:paraId="665291F4" w14:textId="35856205" w:rsidR="00E7360B" w:rsidRPr="00D25906" w:rsidRDefault="00D25906" w:rsidP="00E7360B">
            <w:pPr>
              <w:rPr>
                <w:b/>
              </w:rPr>
            </w:pPr>
            <w:r w:rsidRPr="00D25906">
              <w:rPr>
                <w:b/>
                <w:sz w:val="24"/>
              </w:rPr>
              <w:t>Section V: Measurement and Evaluation</w:t>
            </w:r>
          </w:p>
        </w:tc>
        <w:tc>
          <w:tcPr>
            <w:tcW w:w="1620" w:type="dxa"/>
            <w:vAlign w:val="center"/>
          </w:tcPr>
          <w:p w14:paraId="08B6306F" w14:textId="246309FD" w:rsidR="00E7360B" w:rsidRDefault="00C575BA" w:rsidP="00D25906">
            <w:pPr>
              <w:jc w:val="center"/>
              <w:rPr>
                <w:sz w:val="24"/>
              </w:rPr>
            </w:pPr>
            <w:r>
              <w:rPr>
                <w:sz w:val="24"/>
              </w:rPr>
              <w:t>NA</w:t>
            </w:r>
          </w:p>
        </w:tc>
        <w:tc>
          <w:tcPr>
            <w:tcW w:w="1710" w:type="dxa"/>
            <w:vAlign w:val="center"/>
          </w:tcPr>
          <w:p w14:paraId="506CD04A" w14:textId="30302FEE" w:rsidR="00E7360B" w:rsidRDefault="00C575BA" w:rsidP="00D25906">
            <w:pPr>
              <w:jc w:val="center"/>
              <w:rPr>
                <w:sz w:val="24"/>
              </w:rPr>
            </w:pPr>
            <w:r>
              <w:rPr>
                <w:sz w:val="24"/>
              </w:rPr>
              <w:t>NA</w:t>
            </w:r>
          </w:p>
        </w:tc>
        <w:tc>
          <w:tcPr>
            <w:tcW w:w="1170" w:type="dxa"/>
            <w:vAlign w:val="center"/>
          </w:tcPr>
          <w:p w14:paraId="797F8909" w14:textId="43AB798E" w:rsidR="00E7360B" w:rsidRDefault="00C575BA" w:rsidP="00D25906">
            <w:pPr>
              <w:jc w:val="center"/>
              <w:rPr>
                <w:sz w:val="24"/>
              </w:rPr>
            </w:pPr>
            <w:r>
              <w:rPr>
                <w:sz w:val="24"/>
              </w:rPr>
              <w:t>NA</w:t>
            </w:r>
          </w:p>
        </w:tc>
        <w:tc>
          <w:tcPr>
            <w:tcW w:w="1255" w:type="dxa"/>
            <w:vAlign w:val="center"/>
          </w:tcPr>
          <w:p w14:paraId="4138FA78" w14:textId="77777777" w:rsidR="00D25906" w:rsidRDefault="00D25906" w:rsidP="00D25906">
            <w:pPr>
              <w:spacing w:after="0"/>
              <w:rPr>
                <w:sz w:val="24"/>
              </w:rPr>
            </w:pPr>
            <w:r w:rsidRPr="006B7263">
              <w:rPr>
                <w:rFonts w:cs="Calibri"/>
                <w:sz w:val="28"/>
              </w:rPr>
              <w:t>□</w:t>
            </w:r>
            <w:r w:rsidRPr="006B7263">
              <w:rPr>
                <w:sz w:val="24"/>
              </w:rPr>
              <w:t xml:space="preserve"> Pass</w:t>
            </w:r>
          </w:p>
          <w:p w14:paraId="2CB91C86" w14:textId="5684D040" w:rsidR="00E7360B" w:rsidRDefault="00D25906" w:rsidP="00D25906">
            <w:pPr>
              <w:spacing w:after="0"/>
              <w:rPr>
                <w:sz w:val="24"/>
              </w:rPr>
            </w:pPr>
            <w:r w:rsidRPr="006B7263">
              <w:rPr>
                <w:rFonts w:cs="Calibri"/>
                <w:sz w:val="28"/>
              </w:rPr>
              <w:t>□</w:t>
            </w:r>
            <w:r w:rsidRPr="006B7263">
              <w:rPr>
                <w:sz w:val="24"/>
              </w:rPr>
              <w:t xml:space="preserve"> </w:t>
            </w:r>
            <w:r>
              <w:rPr>
                <w:sz w:val="24"/>
              </w:rPr>
              <w:t>Fail</w:t>
            </w:r>
          </w:p>
        </w:tc>
      </w:tr>
    </w:tbl>
    <w:p w14:paraId="20E9FE77" w14:textId="69D9F79B" w:rsidR="00E7360B" w:rsidRPr="00C575BA" w:rsidRDefault="00C575BA" w:rsidP="00E7360B">
      <w:pPr>
        <w:rPr>
          <w:b/>
          <w:sz w:val="24"/>
        </w:rPr>
      </w:pPr>
      <w:r>
        <w:rPr>
          <w:sz w:val="24"/>
        </w:rPr>
        <w:br/>
      </w:r>
      <w:r w:rsidRPr="00C575BA">
        <w:rPr>
          <w:b/>
          <w:sz w:val="24"/>
        </w:rPr>
        <w:t>Overall Application Comments:</w:t>
      </w:r>
    </w:p>
    <w:p w14:paraId="69FCD211" w14:textId="77777777" w:rsidR="00C575BA" w:rsidRDefault="00C575BA" w:rsidP="00D25906">
      <w:pPr>
        <w:jc w:val="center"/>
        <w:rPr>
          <w:b/>
          <w:sz w:val="24"/>
        </w:rPr>
      </w:pPr>
    </w:p>
    <w:p w14:paraId="2313D16F" w14:textId="77777777" w:rsidR="00C575BA" w:rsidRDefault="00C575BA" w:rsidP="00D25906">
      <w:pPr>
        <w:jc w:val="center"/>
        <w:rPr>
          <w:b/>
          <w:sz w:val="24"/>
        </w:rPr>
      </w:pPr>
    </w:p>
    <w:p w14:paraId="4A566172" w14:textId="77777777" w:rsidR="00C575BA" w:rsidRDefault="00C575BA" w:rsidP="00D25906">
      <w:pPr>
        <w:jc w:val="center"/>
        <w:rPr>
          <w:b/>
          <w:sz w:val="24"/>
        </w:rPr>
      </w:pPr>
    </w:p>
    <w:p w14:paraId="6EE52F3F" w14:textId="77777777" w:rsidR="00C575BA" w:rsidRDefault="00C575BA" w:rsidP="00D25906">
      <w:pPr>
        <w:jc w:val="center"/>
        <w:rPr>
          <w:b/>
          <w:sz w:val="24"/>
        </w:rPr>
      </w:pPr>
    </w:p>
    <w:p w14:paraId="6952861C" w14:textId="77777777" w:rsidR="00C575BA" w:rsidRDefault="00C575BA" w:rsidP="00D25906">
      <w:pPr>
        <w:jc w:val="center"/>
        <w:rPr>
          <w:b/>
          <w:sz w:val="24"/>
        </w:rPr>
      </w:pPr>
    </w:p>
    <w:p w14:paraId="1DEFD4B0" w14:textId="77777777" w:rsidR="00C575BA" w:rsidRDefault="00C575BA" w:rsidP="00D25906">
      <w:pPr>
        <w:jc w:val="center"/>
        <w:rPr>
          <w:b/>
          <w:sz w:val="24"/>
        </w:rPr>
      </w:pPr>
    </w:p>
    <w:p w14:paraId="39E5F7F2" w14:textId="1136A2EE" w:rsidR="00213BBD" w:rsidRPr="00C575BA" w:rsidRDefault="00F165AC" w:rsidP="00C575BA">
      <w:pPr>
        <w:jc w:val="center"/>
        <w:rPr>
          <w:sz w:val="24"/>
        </w:rPr>
      </w:pPr>
      <w:r>
        <w:rPr>
          <w:b/>
          <w:sz w:val="24"/>
        </w:rPr>
        <w:br/>
      </w:r>
    </w:p>
    <w:sectPr w:rsidR="00213BBD" w:rsidRPr="00C575BA" w:rsidSect="00E867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0F82" w14:textId="77777777" w:rsidR="00812954" w:rsidRDefault="00812954" w:rsidP="005F2601">
      <w:pPr>
        <w:spacing w:after="0" w:line="240" w:lineRule="auto"/>
      </w:pPr>
      <w:r>
        <w:separator/>
      </w:r>
    </w:p>
  </w:endnote>
  <w:endnote w:type="continuationSeparator" w:id="0">
    <w:p w14:paraId="3B1455A0" w14:textId="77777777" w:rsidR="00812954" w:rsidRDefault="00812954" w:rsidP="005F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3C3B" w14:textId="77777777" w:rsidR="008A7492" w:rsidRDefault="008A7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B746" w14:textId="28DCA32C" w:rsidR="00720BC0" w:rsidRDefault="008405C1">
    <w:pPr>
      <w:pStyle w:val="Footer"/>
    </w:pPr>
    <w:r>
      <w:rPr>
        <w:noProof/>
      </w:rPr>
      <w:drawing>
        <wp:anchor distT="0" distB="0" distL="114300" distR="114300" simplePos="0" relativeHeight="251657728" behindDoc="0" locked="0" layoutInCell="1" allowOverlap="1" wp14:anchorId="5386C2FD" wp14:editId="674FE63C">
          <wp:simplePos x="0" y="0"/>
          <wp:positionH relativeFrom="page">
            <wp:align>left</wp:align>
          </wp:positionH>
          <wp:positionV relativeFrom="page">
            <wp:posOffset>9153525</wp:posOffset>
          </wp:positionV>
          <wp:extent cx="7860030" cy="605790"/>
          <wp:effectExtent l="0" t="0" r="7620" b="3810"/>
          <wp:wrapSquare wrapText="bothSides"/>
          <wp:docPr id="26" name="Picture 26" descr="NCACH letterhead 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CH letterhead 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030" cy="605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4DD3" w14:textId="77777777" w:rsidR="008A7492" w:rsidRDefault="008A7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64F1D" w14:textId="77777777" w:rsidR="00812954" w:rsidRDefault="00812954" w:rsidP="005F2601">
      <w:pPr>
        <w:spacing w:after="0" w:line="240" w:lineRule="auto"/>
      </w:pPr>
      <w:r>
        <w:separator/>
      </w:r>
    </w:p>
  </w:footnote>
  <w:footnote w:type="continuationSeparator" w:id="0">
    <w:p w14:paraId="23AF52D0" w14:textId="77777777" w:rsidR="00812954" w:rsidRDefault="00812954" w:rsidP="005F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D59A" w14:textId="77777777" w:rsidR="008A7492" w:rsidRDefault="008A7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DDAE" w14:textId="34A2410E" w:rsidR="005F2601" w:rsidRDefault="006E3C55">
    <w:pPr>
      <w:pStyle w:val="Header"/>
    </w:pPr>
    <w:r>
      <w:rPr>
        <w:sz w:val="24"/>
      </w:rPr>
      <w:br/>
    </w:r>
    <w:r w:rsidR="001F7308">
      <w:rPr>
        <w:noProof/>
      </w:rPr>
      <w:drawing>
        <wp:anchor distT="0" distB="0" distL="114300" distR="114300" simplePos="0" relativeHeight="251656704" behindDoc="0" locked="0" layoutInCell="1" allowOverlap="1" wp14:anchorId="28125E84" wp14:editId="1E15FB83">
          <wp:simplePos x="0" y="0"/>
          <wp:positionH relativeFrom="margin">
            <wp:posOffset>-882015</wp:posOffset>
          </wp:positionH>
          <wp:positionV relativeFrom="margin">
            <wp:posOffset>-1047115</wp:posOffset>
          </wp:positionV>
          <wp:extent cx="8054340" cy="744855"/>
          <wp:effectExtent l="0" t="0" r="3810" b="0"/>
          <wp:wrapSquare wrapText="bothSides"/>
          <wp:docPr id="25" name="Picture 25" descr="NCACH letterhead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CH letterhead hea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340" cy="744855"/>
                  </a:xfrm>
                  <a:prstGeom prst="rect">
                    <a:avLst/>
                  </a:prstGeom>
                  <a:noFill/>
                </pic:spPr>
              </pic:pic>
            </a:graphicData>
          </a:graphic>
          <wp14:sizeRelH relativeFrom="page">
            <wp14:pctWidth>0</wp14:pctWidth>
          </wp14:sizeRelH>
          <wp14:sizeRelV relativeFrom="page">
            <wp14:pctHeight>0</wp14:pctHeight>
          </wp14:sizeRelV>
        </wp:anchor>
      </w:drawing>
    </w:r>
    <w:r w:rsidR="00D25906">
      <w:rPr>
        <w:sz w:val="24"/>
      </w:rPr>
      <w:t>Organization Name: _____________________</w:t>
    </w:r>
    <w:r w:rsidR="00D25906">
      <w:rPr>
        <w:sz w:val="24"/>
      </w:rPr>
      <w:tab/>
    </w:r>
    <w:r w:rsidR="00D25906">
      <w:rPr>
        <w:sz w:val="24"/>
      </w:rPr>
      <w:tab/>
      <w:t>Reviewer: 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81995" w14:textId="77777777" w:rsidR="008A7492" w:rsidRDefault="008A7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E5071"/>
    <w:multiLevelType w:val="hybridMultilevel"/>
    <w:tmpl w:val="8E74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C72BC"/>
    <w:multiLevelType w:val="hybridMultilevel"/>
    <w:tmpl w:val="E2FEDDE2"/>
    <w:lvl w:ilvl="0" w:tplc="A8A69B7A">
      <w:start w:val="1"/>
      <w:numFmt w:val="bullet"/>
      <w:pStyle w:val="Bullet"/>
      <w:lvlText w:val=""/>
      <w:lvlJc w:val="left"/>
      <w:pPr>
        <w:ind w:left="720" w:hanging="360"/>
      </w:pPr>
      <w:rPr>
        <w:rFonts w:ascii="Symbol" w:hAnsi="Symbol" w:hint="default"/>
      </w:rPr>
    </w:lvl>
    <w:lvl w:ilvl="1" w:tplc="CEEA9EC8">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37337"/>
    <w:multiLevelType w:val="hybridMultilevel"/>
    <w:tmpl w:val="C4A6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BD"/>
    <w:rsid w:val="00010CF3"/>
    <w:rsid w:val="00016FAF"/>
    <w:rsid w:val="00046C97"/>
    <w:rsid w:val="000641D8"/>
    <w:rsid w:val="00071E65"/>
    <w:rsid w:val="00092409"/>
    <w:rsid w:val="00172580"/>
    <w:rsid w:val="00197AD1"/>
    <w:rsid w:val="001C330A"/>
    <w:rsid w:val="001C69F7"/>
    <w:rsid w:val="001E0D16"/>
    <w:rsid w:val="001F7308"/>
    <w:rsid w:val="00213BBD"/>
    <w:rsid w:val="00253384"/>
    <w:rsid w:val="0027495F"/>
    <w:rsid w:val="002939B0"/>
    <w:rsid w:val="002B22EF"/>
    <w:rsid w:val="002D60A4"/>
    <w:rsid w:val="002D776C"/>
    <w:rsid w:val="00311130"/>
    <w:rsid w:val="003A4145"/>
    <w:rsid w:val="00414E34"/>
    <w:rsid w:val="004222E3"/>
    <w:rsid w:val="004A695D"/>
    <w:rsid w:val="004D61D5"/>
    <w:rsid w:val="004E2857"/>
    <w:rsid w:val="005766B9"/>
    <w:rsid w:val="0058708F"/>
    <w:rsid w:val="005F2601"/>
    <w:rsid w:val="006302C6"/>
    <w:rsid w:val="0068740C"/>
    <w:rsid w:val="006A2B13"/>
    <w:rsid w:val="006B7263"/>
    <w:rsid w:val="006C1BC5"/>
    <w:rsid w:val="006D3294"/>
    <w:rsid w:val="006E3C55"/>
    <w:rsid w:val="006F7AA9"/>
    <w:rsid w:val="00720BC0"/>
    <w:rsid w:val="00757C8F"/>
    <w:rsid w:val="00790CEA"/>
    <w:rsid w:val="00791EF0"/>
    <w:rsid w:val="007B6ECC"/>
    <w:rsid w:val="00812954"/>
    <w:rsid w:val="008405C1"/>
    <w:rsid w:val="008A7492"/>
    <w:rsid w:val="00944F47"/>
    <w:rsid w:val="009A555E"/>
    <w:rsid w:val="009B5847"/>
    <w:rsid w:val="009E357F"/>
    <w:rsid w:val="00A227EE"/>
    <w:rsid w:val="00A25C83"/>
    <w:rsid w:val="00A52E81"/>
    <w:rsid w:val="00B43004"/>
    <w:rsid w:val="00B91C15"/>
    <w:rsid w:val="00BA3325"/>
    <w:rsid w:val="00BF1C48"/>
    <w:rsid w:val="00C575BA"/>
    <w:rsid w:val="00CB1DC4"/>
    <w:rsid w:val="00D25906"/>
    <w:rsid w:val="00E14FDE"/>
    <w:rsid w:val="00E2223B"/>
    <w:rsid w:val="00E7360B"/>
    <w:rsid w:val="00E867FE"/>
    <w:rsid w:val="00F1648A"/>
    <w:rsid w:val="00F165AC"/>
    <w:rsid w:val="00F227D0"/>
    <w:rsid w:val="00F73685"/>
    <w:rsid w:val="00FA2F81"/>
    <w:rsid w:val="00FB3C63"/>
    <w:rsid w:val="00FC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D3432A"/>
  <w15:chartTrackingRefBased/>
  <w15:docId w15:val="{1E2BEF31-EF6E-4EDC-9834-59297B13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9E357F"/>
    <w:pPr>
      <w:spacing w:before="240" w:after="0" w:line="24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01"/>
    <w:pPr>
      <w:tabs>
        <w:tab w:val="center" w:pos="4680"/>
        <w:tab w:val="right" w:pos="9360"/>
      </w:tabs>
    </w:pPr>
  </w:style>
  <w:style w:type="character" w:customStyle="1" w:styleId="HeaderChar">
    <w:name w:val="Header Char"/>
    <w:link w:val="Header"/>
    <w:uiPriority w:val="99"/>
    <w:rsid w:val="005F2601"/>
    <w:rPr>
      <w:sz w:val="22"/>
      <w:szCs w:val="22"/>
    </w:rPr>
  </w:style>
  <w:style w:type="paragraph" w:styleId="Footer">
    <w:name w:val="footer"/>
    <w:basedOn w:val="Normal"/>
    <w:link w:val="FooterChar"/>
    <w:uiPriority w:val="99"/>
    <w:unhideWhenUsed/>
    <w:rsid w:val="005F2601"/>
    <w:pPr>
      <w:tabs>
        <w:tab w:val="center" w:pos="4680"/>
        <w:tab w:val="right" w:pos="9360"/>
      </w:tabs>
    </w:pPr>
  </w:style>
  <w:style w:type="character" w:customStyle="1" w:styleId="FooterChar">
    <w:name w:val="Footer Char"/>
    <w:link w:val="Footer"/>
    <w:uiPriority w:val="99"/>
    <w:rsid w:val="005F2601"/>
    <w:rPr>
      <w:sz w:val="22"/>
      <w:szCs w:val="22"/>
    </w:rPr>
  </w:style>
  <w:style w:type="table" w:styleId="TableGrid">
    <w:name w:val="Table Grid"/>
    <w:basedOn w:val="TableNormal"/>
    <w:uiPriority w:val="39"/>
    <w:rsid w:val="006B7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906"/>
    <w:rPr>
      <w:rFonts w:ascii="Segoe UI" w:hAnsi="Segoe UI" w:cs="Segoe UI"/>
      <w:sz w:val="18"/>
      <w:szCs w:val="18"/>
    </w:rPr>
  </w:style>
  <w:style w:type="paragraph" w:styleId="ListParagraph">
    <w:name w:val="List Paragraph"/>
    <w:basedOn w:val="Normal"/>
    <w:link w:val="ListParagraphChar"/>
    <w:uiPriority w:val="34"/>
    <w:qFormat/>
    <w:rsid w:val="007B6ECC"/>
    <w:pPr>
      <w:ind w:left="720"/>
      <w:contextualSpacing/>
    </w:pPr>
  </w:style>
  <w:style w:type="paragraph" w:customStyle="1" w:styleId="Bullet">
    <w:name w:val="Bullet"/>
    <w:basedOn w:val="ListParagraph"/>
    <w:link w:val="BulletChar"/>
    <w:qFormat/>
    <w:rsid w:val="009E357F"/>
    <w:pPr>
      <w:numPr>
        <w:numId w:val="2"/>
      </w:numPr>
      <w:spacing w:before="120" w:after="0"/>
      <w:contextualSpacing w:val="0"/>
    </w:pPr>
    <w:rPr>
      <w:sz w:val="24"/>
    </w:rPr>
  </w:style>
  <w:style w:type="paragraph" w:customStyle="1" w:styleId="Bullet2">
    <w:name w:val="Bullet 2"/>
    <w:basedOn w:val="ListParagraph"/>
    <w:link w:val="Bullet2Char"/>
    <w:qFormat/>
    <w:rsid w:val="00F227D0"/>
    <w:pPr>
      <w:numPr>
        <w:ilvl w:val="1"/>
        <w:numId w:val="2"/>
      </w:numPr>
      <w:spacing w:before="60" w:after="60"/>
      <w:contextualSpacing w:val="0"/>
    </w:pPr>
    <w:rPr>
      <w:sz w:val="24"/>
    </w:rPr>
  </w:style>
  <w:style w:type="character" w:customStyle="1" w:styleId="ListParagraphChar">
    <w:name w:val="List Paragraph Char"/>
    <w:basedOn w:val="DefaultParagraphFont"/>
    <w:link w:val="ListParagraph"/>
    <w:uiPriority w:val="34"/>
    <w:rsid w:val="009E357F"/>
    <w:rPr>
      <w:sz w:val="22"/>
      <w:szCs w:val="22"/>
    </w:rPr>
  </w:style>
  <w:style w:type="character" w:customStyle="1" w:styleId="BulletChar">
    <w:name w:val="Bullet Char"/>
    <w:basedOn w:val="ListParagraphChar"/>
    <w:link w:val="Bullet"/>
    <w:rsid w:val="009E357F"/>
    <w:rPr>
      <w:sz w:val="24"/>
      <w:szCs w:val="22"/>
    </w:rPr>
  </w:style>
  <w:style w:type="character" w:customStyle="1" w:styleId="Heading2Char">
    <w:name w:val="Heading 2 Char"/>
    <w:basedOn w:val="DefaultParagraphFont"/>
    <w:link w:val="Heading2"/>
    <w:uiPriority w:val="9"/>
    <w:rsid w:val="009E357F"/>
    <w:rPr>
      <w:b/>
      <w:sz w:val="24"/>
      <w:szCs w:val="22"/>
    </w:rPr>
  </w:style>
  <w:style w:type="character" w:customStyle="1" w:styleId="Bullet2Char">
    <w:name w:val="Bullet 2 Char"/>
    <w:basedOn w:val="ListParagraphChar"/>
    <w:link w:val="Bullet2"/>
    <w:rsid w:val="00F227D0"/>
    <w:rPr>
      <w:sz w:val="24"/>
      <w:szCs w:val="22"/>
    </w:rPr>
  </w:style>
  <w:style w:type="character" w:styleId="CommentReference">
    <w:name w:val="annotation reference"/>
    <w:basedOn w:val="DefaultParagraphFont"/>
    <w:uiPriority w:val="99"/>
    <w:semiHidden/>
    <w:unhideWhenUsed/>
    <w:rsid w:val="006C1BC5"/>
    <w:rPr>
      <w:sz w:val="16"/>
      <w:szCs w:val="16"/>
    </w:rPr>
  </w:style>
  <w:style w:type="paragraph" w:styleId="CommentText">
    <w:name w:val="annotation text"/>
    <w:basedOn w:val="Normal"/>
    <w:link w:val="CommentTextChar"/>
    <w:uiPriority w:val="99"/>
    <w:semiHidden/>
    <w:unhideWhenUsed/>
    <w:rsid w:val="006C1BC5"/>
    <w:pPr>
      <w:spacing w:line="240" w:lineRule="auto"/>
    </w:pPr>
    <w:rPr>
      <w:sz w:val="20"/>
      <w:szCs w:val="20"/>
    </w:rPr>
  </w:style>
  <w:style w:type="character" w:customStyle="1" w:styleId="CommentTextChar">
    <w:name w:val="Comment Text Char"/>
    <w:basedOn w:val="DefaultParagraphFont"/>
    <w:link w:val="CommentText"/>
    <w:uiPriority w:val="99"/>
    <w:semiHidden/>
    <w:rsid w:val="006C1BC5"/>
  </w:style>
  <w:style w:type="paragraph" w:styleId="CommentSubject">
    <w:name w:val="annotation subject"/>
    <w:basedOn w:val="CommentText"/>
    <w:next w:val="CommentText"/>
    <w:link w:val="CommentSubjectChar"/>
    <w:uiPriority w:val="99"/>
    <w:semiHidden/>
    <w:unhideWhenUsed/>
    <w:rsid w:val="006C1BC5"/>
    <w:rPr>
      <w:b/>
      <w:bCs/>
    </w:rPr>
  </w:style>
  <w:style w:type="character" w:customStyle="1" w:styleId="CommentSubjectChar">
    <w:name w:val="Comment Subject Char"/>
    <w:basedOn w:val="CommentTextChar"/>
    <w:link w:val="CommentSubject"/>
    <w:uiPriority w:val="99"/>
    <w:semiHidden/>
    <w:rsid w:val="006C1BC5"/>
    <w:rPr>
      <w:b/>
      <w:bCs/>
    </w:rPr>
  </w:style>
  <w:style w:type="paragraph" w:customStyle="1" w:styleId="Default">
    <w:name w:val="Default"/>
    <w:rsid w:val="00FC32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90B0-E0B0-4736-827D-BD5A66EC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sarahjmathews</dc:creator>
  <cp:keywords/>
  <dc:description/>
  <cp:lastModifiedBy>John Schapman</cp:lastModifiedBy>
  <cp:revision>9</cp:revision>
  <cp:lastPrinted>2018-08-21T15:25:00Z</cp:lastPrinted>
  <dcterms:created xsi:type="dcterms:W3CDTF">2018-08-21T22:17:00Z</dcterms:created>
  <dcterms:modified xsi:type="dcterms:W3CDTF">2018-09-21T18:21:00Z</dcterms:modified>
</cp:coreProperties>
</file>